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02EBA" w14:textId="77777777" w:rsidR="009E38EF" w:rsidRDefault="00000000">
      <w:pPr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软件工程实验小组——写bug组</w:t>
      </w:r>
    </w:p>
    <w:p w14:paraId="303D5855" w14:textId="77777777" w:rsidR="009E38EF" w:rsidRDefault="00000000">
      <w:pPr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团队作业</w:t>
      </w:r>
    </w:p>
    <w:p w14:paraId="3C729425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一．小组成员介绍</w:t>
      </w:r>
    </w:p>
    <w:p w14:paraId="12AA3323" w14:textId="77777777" w:rsidR="009E38EF" w:rsidRDefault="00000000">
      <w:pPr>
        <w:rPr>
          <w:rFonts w:hint="eastAsia"/>
          <w:sz w:val="24"/>
        </w:rPr>
      </w:pPr>
      <w:r>
        <w:rPr>
          <w:rFonts w:hint="eastAsia"/>
          <w:sz w:val="24"/>
          <w:szCs w:val="24"/>
        </w:rPr>
        <w:t>成员：阎发祥 202222130195</w:t>
      </w:r>
    </w:p>
    <w:p w14:paraId="26787FDC" w14:textId="77777777" w:rsidR="009E38EF" w:rsidRDefault="00000000">
      <w:pPr>
        <w:rPr>
          <w:rFonts w:hint="eastAsia"/>
          <w:sz w:val="24"/>
        </w:rPr>
      </w:pPr>
      <w:r>
        <w:rPr>
          <w:rFonts w:hint="eastAsia"/>
          <w:sz w:val="24"/>
          <w:szCs w:val="24"/>
        </w:rPr>
        <w:t xml:space="preserve">      黄茁 202200130264</w:t>
      </w:r>
    </w:p>
    <w:p w14:paraId="77CDF2F6" w14:textId="77777777" w:rsidR="009E38EF" w:rsidRDefault="00000000">
      <w:pPr>
        <w:rPr>
          <w:rFonts w:hint="eastAsia"/>
          <w:sz w:val="24"/>
        </w:rPr>
      </w:pPr>
      <w:r>
        <w:rPr>
          <w:rFonts w:hint="eastAsia"/>
          <w:sz w:val="24"/>
          <w:szCs w:val="24"/>
        </w:rPr>
        <w:t xml:space="preserve">      迟骋 202200130146</w:t>
      </w:r>
    </w:p>
    <w:p w14:paraId="32EEB19E" w14:textId="77777777" w:rsidR="009E38EF" w:rsidRDefault="0000000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徐林 202200130168</w:t>
      </w:r>
    </w:p>
    <w:p w14:paraId="0A20C3C2" w14:textId="77777777" w:rsidR="009E38EF" w:rsidRDefault="0000000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刘浩南 202200130194</w:t>
      </w:r>
    </w:p>
    <w:p w14:paraId="26029649" w14:textId="77777777" w:rsidR="009E38EF" w:rsidRDefault="00000000">
      <w:pPr>
        <w:ind w:firstLineChars="200" w:firstLine="420"/>
        <w:rPr>
          <w:rFonts w:hint="eastAsia"/>
          <w:b/>
          <w:bCs/>
        </w:rPr>
      </w:pPr>
      <w:r>
        <w:rPr>
          <w:rFonts w:hint="eastAsia"/>
          <w:b/>
          <w:bCs/>
        </w:rPr>
        <w:t>本次实验报告由团队成员5人一起完成，第三部分Enginee设计实例由徐林完成，第四部分Software Engineer设计实例由黄茁完成，要利用组合来实现可替换性设计由迟骋完成，第五部分设计实现依赖倒置原则进行模块解耦的实例由刘浩南、阎发祥完成，个人作业由每个人自行完成。</w:t>
      </w:r>
    </w:p>
    <w:p w14:paraId="4C4C39D2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二．本周工作内容简介</w:t>
      </w:r>
    </w:p>
    <w:p w14:paraId="23531C2F" w14:textId="77777777" w:rsidR="009E38EF" w:rsidRDefault="00000000">
      <w:pPr>
        <w:rPr>
          <w:rFonts w:hint="eastAsia"/>
        </w:rPr>
      </w:pPr>
      <w:r>
        <w:rPr>
          <w:rFonts w:hint="eastAsia"/>
        </w:rPr>
        <w:t>1. 练习应用设计原则的进行设计</w:t>
      </w:r>
    </w:p>
    <w:p w14:paraId="466D0A52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三．实现课本P221图6-13中的 Enginee设计实例【徐林完成】</w:t>
      </w:r>
    </w:p>
    <w:p w14:paraId="6031BE0F" w14:textId="77777777" w:rsidR="009E38EF" w:rsidRDefault="00000000">
      <w:pPr>
        <w:pStyle w:val="1"/>
        <w:rPr>
          <w:rFonts w:hint="eastAsia"/>
        </w:rPr>
      </w:pPr>
      <w:r>
        <w:t>include &lt;stdio.h&gt;</w:t>
      </w:r>
    </w:p>
    <w:p w14:paraId="6F553038" w14:textId="77777777" w:rsidR="009E38EF" w:rsidRDefault="00000000">
      <w:pPr>
        <w:pStyle w:val="1"/>
        <w:rPr>
          <w:rFonts w:hint="eastAsia"/>
        </w:rPr>
      </w:pPr>
      <w:r>
        <w:t>include &lt;string.h&gt;</w:t>
      </w:r>
    </w:p>
    <w:p w14:paraId="3227CE54" w14:textId="77777777" w:rsidR="009E38EF" w:rsidRDefault="009E38EF">
      <w:pPr>
        <w:spacing w:line="324" w:lineRule="auto"/>
        <w:rPr>
          <w:rFonts w:hint="eastAsia"/>
        </w:rPr>
      </w:pPr>
    </w:p>
    <w:p w14:paraId="3C233B44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 xml:space="preserve">// 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定义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结构体</w:t>
      </w:r>
    </w:p>
    <w:p w14:paraId="2EA575DF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569CD6"/>
          <w:sz w:val="30"/>
          <w:shd w:val="clear" w:color="auto" w:fill="1F1F1F"/>
        </w:rPr>
        <w:t>typedef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struct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{</w:t>
      </w:r>
    </w:p>
    <w:p w14:paraId="1CA7C182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char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name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[</w:t>
      </w:r>
      <w:r>
        <w:rPr>
          <w:rFonts w:ascii="Consolas" w:hAnsi="Consolas" w:cs="Consolas"/>
          <w:color w:val="B5CEA8"/>
          <w:sz w:val="30"/>
          <w:shd w:val="clear" w:color="auto" w:fill="1F1F1F"/>
        </w:rPr>
        <w:t>100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];</w:t>
      </w:r>
    </w:p>
    <w:p w14:paraId="6AB7555E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} 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;</w:t>
      </w:r>
    </w:p>
    <w:p w14:paraId="1652D962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>// 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的工作函数</w:t>
      </w:r>
    </w:p>
    <w:p w14:paraId="036A3D1A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569CD6"/>
          <w:sz w:val="30"/>
          <w:shd w:val="clear" w:color="auto" w:fill="1F1F1F"/>
        </w:rPr>
        <w:t>void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Engineer_work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*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 {</w:t>
      </w:r>
    </w:p>
    <w:p w14:paraId="1DB6C046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printf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%s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 xml:space="preserve"> is working as an engineer.</w:t>
      </w:r>
      <w:r>
        <w:rPr>
          <w:rFonts w:ascii="Consolas" w:hAnsi="Consolas" w:cs="Consolas"/>
          <w:color w:val="D7BA7D"/>
          <w:sz w:val="30"/>
          <w:shd w:val="clear" w:color="auto" w:fill="1F1F1F"/>
        </w:rPr>
        <w:t>\n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lastRenderedPageBreak/>
        <w:t>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-&gt;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name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06FB0F41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>}</w:t>
      </w:r>
    </w:p>
    <w:p w14:paraId="6884F193" w14:textId="77777777" w:rsidR="009E38EF" w:rsidRDefault="009E38EF">
      <w:pPr>
        <w:spacing w:line="324" w:lineRule="auto"/>
        <w:rPr>
          <w:rFonts w:hint="eastAsia"/>
        </w:rPr>
      </w:pPr>
    </w:p>
    <w:p w14:paraId="4F3480C0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 xml:space="preserve">// 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定义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SoftwareEngineer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结构体</w:t>
      </w:r>
    </w:p>
    <w:p w14:paraId="2C3C1241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569CD6"/>
          <w:sz w:val="30"/>
          <w:shd w:val="clear" w:color="auto" w:fill="1F1F1F"/>
        </w:rPr>
        <w:t>typedef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struct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{</w:t>
      </w:r>
    </w:p>
    <w:p w14:paraId="17950C8D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base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; </w:t>
      </w:r>
    </w:p>
    <w:p w14:paraId="4C0F34E5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char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capabilities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[</w:t>
      </w:r>
      <w:r>
        <w:rPr>
          <w:rFonts w:ascii="Consolas" w:hAnsi="Consolas" w:cs="Consolas"/>
          <w:color w:val="B5CEA8"/>
          <w:sz w:val="30"/>
          <w:shd w:val="clear" w:color="auto" w:fill="1F1F1F"/>
        </w:rPr>
        <w:t>100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];</w:t>
      </w:r>
    </w:p>
    <w:p w14:paraId="7E6D0D74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} 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SoftwareEngineer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;</w:t>
      </w:r>
    </w:p>
    <w:p w14:paraId="38AA1A4B" w14:textId="77777777" w:rsidR="009E38EF" w:rsidRDefault="009E38EF">
      <w:pPr>
        <w:spacing w:line="324" w:lineRule="auto"/>
        <w:rPr>
          <w:rFonts w:hint="eastAsia"/>
        </w:rPr>
      </w:pPr>
    </w:p>
    <w:p w14:paraId="70BF9286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>// SoftwareEngineer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的编码函数</w:t>
      </w:r>
    </w:p>
    <w:p w14:paraId="00651260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569CD6"/>
          <w:sz w:val="30"/>
          <w:shd w:val="clear" w:color="auto" w:fill="1F1F1F"/>
        </w:rPr>
        <w:t>void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SoftwareEngineer_code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SoftwareEngineer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569CD6"/>
          <w:sz w:val="30"/>
          <w:shd w:val="clear" w:color="auto" w:fill="1F1F1F"/>
        </w:rPr>
        <w:t>*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 {</w:t>
      </w:r>
    </w:p>
    <w:p w14:paraId="407E8B5F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printf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%s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 xml:space="preserve"> is coding with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%s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 xml:space="preserve"> capabilities.</w:t>
      </w:r>
      <w:r>
        <w:rPr>
          <w:rFonts w:ascii="Consolas" w:hAnsi="Consolas" w:cs="Consolas"/>
          <w:color w:val="D7BA7D"/>
          <w:sz w:val="30"/>
          <w:shd w:val="clear" w:color="auto" w:fill="1F1F1F"/>
        </w:rPr>
        <w:t>\n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-&gt;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base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.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name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-&gt;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capabilities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51B59294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>}</w:t>
      </w:r>
    </w:p>
    <w:p w14:paraId="3DC5228A" w14:textId="77777777" w:rsidR="009E38EF" w:rsidRDefault="009E38EF">
      <w:pPr>
        <w:spacing w:line="324" w:lineRule="auto"/>
        <w:rPr>
          <w:rFonts w:hint="eastAsia"/>
        </w:rPr>
      </w:pPr>
    </w:p>
    <w:p w14:paraId="4ECADBC1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569CD6"/>
          <w:sz w:val="30"/>
          <w:shd w:val="clear" w:color="auto" w:fill="1F1F1F"/>
        </w:rPr>
        <w:t>int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main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() {</w:t>
      </w:r>
    </w:p>
    <w:p w14:paraId="575D49DD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 xml:space="preserve">    // 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创建一个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实例</w:t>
      </w:r>
    </w:p>
    <w:p w14:paraId="30E77974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;</w:t>
      </w:r>
    </w:p>
    <w:p w14:paraId="3B2B2CA2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strcpy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.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name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"John Doe"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025C265C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Engineer_work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D4D4D4"/>
          <w:sz w:val="30"/>
          <w:shd w:val="clear" w:color="auto" w:fill="1F1F1F"/>
        </w:rPr>
        <w:t>&amp;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2438534B" w14:textId="77777777" w:rsidR="009E38EF" w:rsidRDefault="009E38EF">
      <w:pPr>
        <w:spacing w:line="324" w:lineRule="auto"/>
        <w:rPr>
          <w:rFonts w:hint="eastAsia"/>
        </w:rPr>
      </w:pPr>
    </w:p>
    <w:p w14:paraId="1FE01CBF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6A9955"/>
          <w:sz w:val="30"/>
          <w:shd w:val="clear" w:color="auto" w:fill="1F1F1F"/>
        </w:rPr>
        <w:t xml:space="preserve">    // 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创建一个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SoftwareEngineer</w:t>
      </w:r>
      <w:r>
        <w:rPr>
          <w:rFonts w:ascii="Consolas" w:hAnsi="Consolas" w:cs="Consolas"/>
          <w:color w:val="6A9955"/>
          <w:sz w:val="30"/>
          <w:shd w:val="clear" w:color="auto" w:fill="1F1F1F"/>
        </w:rPr>
        <w:t>实例</w:t>
      </w:r>
    </w:p>
    <w:p w14:paraId="73BB9437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SoftwareEngineer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;</w:t>
      </w:r>
    </w:p>
    <w:p w14:paraId="7E31F118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lastRenderedPageBreak/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strcpy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.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base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.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name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"Jane Smith"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5CFB344E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strcpy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.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capabilities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, </w:t>
      </w:r>
      <w:r>
        <w:rPr>
          <w:rFonts w:ascii="Consolas" w:hAnsi="Consolas" w:cs="Consolas"/>
          <w:color w:val="CE9178"/>
          <w:sz w:val="30"/>
          <w:shd w:val="clear" w:color="auto" w:fill="1F1F1F"/>
        </w:rPr>
        <w:t>"C, C++, Python"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2C1287A7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Engineer_work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((</w:t>
      </w:r>
      <w:r>
        <w:rPr>
          <w:rFonts w:ascii="Consolas" w:hAnsi="Consolas" w:cs="Consolas"/>
          <w:color w:val="4EC9B0"/>
          <w:sz w:val="30"/>
          <w:shd w:val="clear" w:color="auto" w:fill="1F1F1F"/>
        </w:rPr>
        <w:t>Engineer</w:t>
      </w:r>
      <w:r>
        <w:rPr>
          <w:rFonts w:ascii="Consolas" w:hAnsi="Consolas" w:cs="Consolas"/>
          <w:color w:val="D4D4D4"/>
          <w:sz w:val="30"/>
          <w:shd w:val="clear" w:color="auto" w:fill="1F1F1F"/>
        </w:rPr>
        <w:t>*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</w:t>
      </w:r>
      <w:r>
        <w:rPr>
          <w:rFonts w:ascii="Consolas" w:hAnsi="Consolas" w:cs="Consolas"/>
          <w:color w:val="D4D4D4"/>
          <w:sz w:val="30"/>
          <w:shd w:val="clear" w:color="auto" w:fill="1F1F1F"/>
        </w:rPr>
        <w:t>&amp;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); </w:t>
      </w:r>
    </w:p>
    <w:p w14:paraId="5DEADA0C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DCDCAA"/>
          <w:sz w:val="30"/>
          <w:shd w:val="clear" w:color="auto" w:fill="1F1F1F"/>
        </w:rPr>
        <w:t>SoftwareEngineer_code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(</w:t>
      </w:r>
      <w:r>
        <w:rPr>
          <w:rFonts w:ascii="Consolas" w:hAnsi="Consolas" w:cs="Consolas"/>
          <w:color w:val="D4D4D4"/>
          <w:sz w:val="30"/>
          <w:shd w:val="clear" w:color="auto" w:fill="1F1F1F"/>
        </w:rPr>
        <w:t>&amp;</w:t>
      </w:r>
      <w:r>
        <w:rPr>
          <w:rFonts w:ascii="Consolas" w:hAnsi="Consolas" w:cs="Consolas"/>
          <w:color w:val="9CDCFE"/>
          <w:sz w:val="30"/>
          <w:shd w:val="clear" w:color="auto" w:fill="1F1F1F"/>
        </w:rPr>
        <w:t>se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);</w:t>
      </w:r>
    </w:p>
    <w:p w14:paraId="15BBEA09" w14:textId="77777777" w:rsidR="009E38EF" w:rsidRDefault="009E38EF">
      <w:pPr>
        <w:spacing w:line="324" w:lineRule="auto"/>
        <w:rPr>
          <w:rFonts w:hint="eastAsia"/>
        </w:rPr>
      </w:pPr>
    </w:p>
    <w:p w14:paraId="650E0F6B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    </w:t>
      </w:r>
      <w:r>
        <w:rPr>
          <w:rFonts w:ascii="Consolas" w:hAnsi="Consolas" w:cs="Consolas"/>
          <w:color w:val="C586C0"/>
          <w:sz w:val="30"/>
          <w:shd w:val="clear" w:color="auto" w:fill="1F1F1F"/>
        </w:rPr>
        <w:t>return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 xml:space="preserve"> </w:t>
      </w:r>
      <w:r>
        <w:rPr>
          <w:rFonts w:ascii="Consolas" w:hAnsi="Consolas" w:cs="Consolas"/>
          <w:color w:val="B5CEA8"/>
          <w:sz w:val="30"/>
          <w:shd w:val="clear" w:color="auto" w:fill="1F1F1F"/>
        </w:rPr>
        <w:t>0</w:t>
      </w:r>
      <w:r>
        <w:rPr>
          <w:rFonts w:ascii="Consolas" w:hAnsi="Consolas" w:cs="Consolas"/>
          <w:color w:val="CCCCCC"/>
          <w:sz w:val="30"/>
          <w:shd w:val="clear" w:color="auto" w:fill="1F1F1F"/>
        </w:rPr>
        <w:t>;</w:t>
      </w:r>
    </w:p>
    <w:p w14:paraId="677265E4" w14:textId="77777777" w:rsidR="009E38EF" w:rsidRDefault="00000000">
      <w:pPr>
        <w:spacing w:line="463" w:lineRule="auto"/>
        <w:rPr>
          <w:rFonts w:hint="eastAsia"/>
        </w:rPr>
      </w:pPr>
      <w:r>
        <w:rPr>
          <w:rFonts w:ascii="Consolas" w:hAnsi="Consolas" w:cs="Consolas"/>
          <w:color w:val="CCCCCC"/>
          <w:sz w:val="30"/>
          <w:shd w:val="clear" w:color="auto" w:fill="1F1F1F"/>
        </w:rPr>
        <w:t>}</w:t>
      </w:r>
    </w:p>
    <w:p w14:paraId="2ABBDCDB" w14:textId="77777777" w:rsidR="009E38EF" w:rsidRDefault="009E38EF">
      <w:pPr>
        <w:spacing w:line="324" w:lineRule="auto"/>
        <w:rPr>
          <w:rFonts w:hint="eastAsia"/>
        </w:rPr>
      </w:pPr>
    </w:p>
    <w:p w14:paraId="04148F29" w14:textId="77777777" w:rsidR="009E38EF" w:rsidRDefault="009E38EF">
      <w:pPr>
        <w:rPr>
          <w:rFonts w:hint="eastAsia"/>
          <w:b/>
          <w:bCs/>
          <w:sz w:val="24"/>
          <w:szCs w:val="24"/>
        </w:rPr>
      </w:pPr>
    </w:p>
    <w:p w14:paraId="23C4C3F4" w14:textId="77777777" w:rsidR="009E38EF" w:rsidRDefault="00000000">
      <w:pPr>
        <w:ind w:firstLineChars="100" w:firstLine="210"/>
        <w:rPr>
          <w:rFonts w:hint="eastAsia"/>
        </w:rPr>
      </w:pPr>
      <w:r>
        <w:t xml:space="preserve">  </w:t>
      </w:r>
    </w:p>
    <w:p w14:paraId="4E9E39FC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四． 实现课本P221图6-13中的 Software Engineer设计实例【黄茁完成】</w:t>
      </w:r>
    </w:p>
    <w:p w14:paraId="27236A4A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71DB71DD" wp14:editId="0AAC20A0">
            <wp:extent cx="5274310" cy="2632274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5274310" cy="263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6862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086C5EFD" wp14:editId="4084C09D">
            <wp:extent cx="5274310" cy="3014316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8"/>
                    <a:stretch/>
                  </pic:blipFill>
                  <pic:spPr>
                    <a:xfrm>
                      <a:off x="0" y="0"/>
                      <a:ext cx="5274310" cy="301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46B9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8000"/>
          <w:shd w:val="clear" w:color="auto" w:fill="FFFFFF"/>
        </w:rPr>
        <w:t xml:space="preserve">// </w:t>
      </w:r>
      <w:r>
        <w:rPr>
          <w:rFonts w:ascii="Consolas" w:hAnsi="Consolas" w:cs="Consolas"/>
          <w:color w:val="008000"/>
          <w:shd w:val="clear" w:color="auto" w:fill="FFFFFF"/>
        </w:rPr>
        <w:t>定义</w:t>
      </w:r>
      <w:r>
        <w:rPr>
          <w:rFonts w:ascii="Consolas" w:hAnsi="Consolas" w:cs="Consolas"/>
          <w:color w:val="008000"/>
          <w:shd w:val="clear" w:color="auto" w:fill="FFFFFF"/>
        </w:rPr>
        <w:t>Engineer</w:t>
      </w:r>
      <w:r>
        <w:rPr>
          <w:rFonts w:ascii="Consolas" w:hAnsi="Consolas" w:cs="Consolas"/>
          <w:color w:val="008000"/>
          <w:shd w:val="clear" w:color="auto" w:fill="FFFFFF"/>
        </w:rPr>
        <w:t>基类</w:t>
      </w:r>
    </w:p>
    <w:p w14:paraId="59EC2037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class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2B91AF"/>
          <w:shd w:val="clear" w:color="auto" w:fill="FFFFFF"/>
        </w:rPr>
        <w:t>Engineer</w:t>
      </w:r>
      <w:r>
        <w:rPr>
          <w:rFonts w:ascii="Consolas" w:hAnsi="Consolas" w:cs="Consolas"/>
          <w:color w:val="000000"/>
          <w:shd w:val="clear" w:color="auto" w:fill="FFFFFF"/>
        </w:rPr>
        <w:t xml:space="preserve"> {</w:t>
      </w:r>
    </w:p>
    <w:p w14:paraId="529CC54E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protected:</w:t>
      </w:r>
    </w:p>
    <w:p w14:paraId="634A2DAE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std::string name;</w:t>
      </w:r>
    </w:p>
    <w:p w14:paraId="2FC75F14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</w:t>
      </w:r>
      <w:r>
        <w:rPr>
          <w:rFonts w:ascii="Consolas" w:hAnsi="Consolas" w:cs="Consolas"/>
          <w:color w:val="0000FF"/>
          <w:shd w:val="clear" w:color="auto" w:fill="FFFFFF"/>
        </w:rPr>
        <w:t>int</w:t>
      </w:r>
      <w:r>
        <w:rPr>
          <w:rFonts w:ascii="Consolas" w:hAnsi="Consolas" w:cs="Consolas"/>
          <w:color w:val="000000"/>
          <w:shd w:val="clear" w:color="auto" w:fill="FFFFFF"/>
        </w:rPr>
        <w:t xml:space="preserve"> id;</w:t>
      </w:r>
    </w:p>
    <w:p w14:paraId="0E974734" w14:textId="77777777" w:rsidR="009E38EF" w:rsidRDefault="009E38EF">
      <w:pPr>
        <w:spacing w:line="326" w:lineRule="auto"/>
        <w:rPr>
          <w:rFonts w:hint="eastAsia"/>
        </w:rPr>
      </w:pPr>
    </w:p>
    <w:p w14:paraId="5C934D90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public:</w:t>
      </w:r>
    </w:p>
    <w:p w14:paraId="1A136595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Engineer(</w:t>
      </w:r>
      <w:r>
        <w:rPr>
          <w:rFonts w:ascii="Consolas" w:hAnsi="Consolas" w:cs="Consolas"/>
          <w:color w:val="0000FF"/>
          <w:shd w:val="clear" w:color="auto" w:fill="FFFFFF"/>
        </w:rPr>
        <w:t>const</w:t>
      </w:r>
      <w:r>
        <w:rPr>
          <w:rFonts w:ascii="Consolas" w:hAnsi="Consolas" w:cs="Consolas"/>
          <w:color w:val="000000"/>
          <w:shd w:val="clear" w:color="auto" w:fill="FFFFFF"/>
        </w:rPr>
        <w:t xml:space="preserve"> std::</w:t>
      </w:r>
      <w:r>
        <w:rPr>
          <w:rFonts w:ascii="Consolas" w:hAnsi="Consolas" w:cs="Consolas"/>
          <w:color w:val="2B91AF"/>
          <w:shd w:val="clear" w:color="auto" w:fill="FFFFFF"/>
        </w:rPr>
        <w:t>string</w:t>
      </w:r>
      <w:r>
        <w:rPr>
          <w:rFonts w:ascii="Consolas" w:hAnsi="Consolas" w:cs="Consolas"/>
          <w:color w:val="0000FF"/>
          <w:shd w:val="clear" w:color="auto" w:fill="FFFFFF"/>
        </w:rPr>
        <w:t>&amp;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name</w:t>
      </w:r>
      <w:r>
        <w:rPr>
          <w:rFonts w:ascii="Consolas" w:hAnsi="Consolas" w:cs="Consolas"/>
          <w:color w:val="000000"/>
          <w:shd w:val="clear" w:color="auto" w:fill="FFFFFF"/>
        </w:rPr>
        <w:t xml:space="preserve">, </w:t>
      </w:r>
      <w:r>
        <w:rPr>
          <w:rFonts w:ascii="Consolas" w:hAnsi="Consolas" w:cs="Consolas"/>
          <w:color w:val="0000FF"/>
          <w:shd w:val="clear" w:color="auto" w:fill="FFFFFF"/>
        </w:rPr>
        <w:t>int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id</w:t>
      </w:r>
      <w:r>
        <w:rPr>
          <w:rFonts w:ascii="Consolas" w:hAnsi="Consolas" w:cs="Consolas"/>
          <w:color w:val="000000"/>
          <w:shd w:val="clear" w:color="auto" w:fill="FFFFFF"/>
        </w:rPr>
        <w:t>) : name(name), id(id) {}</w:t>
      </w:r>
    </w:p>
    <w:p w14:paraId="752CB78D" w14:textId="77777777" w:rsidR="009E38EF" w:rsidRDefault="009E38EF">
      <w:pPr>
        <w:spacing w:line="326" w:lineRule="auto"/>
        <w:rPr>
          <w:rFonts w:hint="eastAsia"/>
        </w:rPr>
      </w:pPr>
    </w:p>
    <w:p w14:paraId="4F8AA5CA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</w:t>
      </w:r>
      <w:r>
        <w:rPr>
          <w:rFonts w:ascii="Consolas" w:hAnsi="Consolas" w:cs="Consolas"/>
          <w:color w:val="0000FF"/>
          <w:shd w:val="clear" w:color="auto" w:fill="FFFFFF"/>
        </w:rPr>
        <w:t>virtual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0000FF"/>
          <w:shd w:val="clear" w:color="auto" w:fill="FFFFFF"/>
        </w:rPr>
        <w:t>void</w:t>
      </w:r>
      <w:r>
        <w:rPr>
          <w:rFonts w:ascii="Consolas" w:hAnsi="Consolas" w:cs="Consolas"/>
          <w:color w:val="000000"/>
          <w:shd w:val="clear" w:color="auto" w:fill="FFFFFF"/>
        </w:rPr>
        <w:t xml:space="preserve"> display() </w:t>
      </w:r>
      <w:r>
        <w:rPr>
          <w:rFonts w:ascii="Consolas" w:hAnsi="Consolas" w:cs="Consolas"/>
          <w:color w:val="0000FF"/>
          <w:shd w:val="clear" w:color="auto" w:fill="FFFFFF"/>
        </w:rPr>
        <w:t>const</w:t>
      </w:r>
      <w:r>
        <w:rPr>
          <w:rFonts w:ascii="Consolas" w:hAnsi="Consolas" w:cs="Consolas"/>
          <w:color w:val="000000"/>
          <w:shd w:val="clear" w:color="auto" w:fill="FFFFFF"/>
        </w:rPr>
        <w:t xml:space="preserve"> {</w:t>
      </w:r>
    </w:p>
    <w:p w14:paraId="1507231B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    std::cout &lt;&lt; </w:t>
      </w:r>
      <w:r>
        <w:rPr>
          <w:rFonts w:ascii="Consolas" w:hAnsi="Consolas" w:cs="Consolas"/>
          <w:color w:val="A31515"/>
          <w:shd w:val="clear" w:color="auto" w:fill="FFFFFF"/>
        </w:rPr>
        <w:t>"Engineer Name: "</w:t>
      </w:r>
      <w:r>
        <w:rPr>
          <w:rFonts w:ascii="Consolas" w:hAnsi="Consolas" w:cs="Consolas"/>
          <w:color w:val="000000"/>
          <w:shd w:val="clear" w:color="auto" w:fill="FFFFFF"/>
        </w:rPr>
        <w:t xml:space="preserve"> &lt;&lt; name &lt;&lt; </w:t>
      </w:r>
      <w:r>
        <w:rPr>
          <w:rFonts w:ascii="Consolas" w:hAnsi="Consolas" w:cs="Consolas"/>
          <w:color w:val="A31515"/>
          <w:shd w:val="clear" w:color="auto" w:fill="FFFFFF"/>
        </w:rPr>
        <w:t>", ID: "</w:t>
      </w:r>
      <w:r>
        <w:rPr>
          <w:rFonts w:ascii="Consolas" w:hAnsi="Consolas" w:cs="Consolas"/>
          <w:color w:val="000000"/>
          <w:shd w:val="clear" w:color="auto" w:fill="FFFFFF"/>
        </w:rPr>
        <w:t xml:space="preserve"> &lt;&lt; id &lt;&lt; std::endl;</w:t>
      </w:r>
    </w:p>
    <w:p w14:paraId="4DDA8BCA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}</w:t>
      </w:r>
    </w:p>
    <w:p w14:paraId="54319B13" w14:textId="77777777" w:rsidR="009E38EF" w:rsidRDefault="009E38EF">
      <w:pPr>
        <w:spacing w:line="326" w:lineRule="auto"/>
        <w:rPr>
          <w:rFonts w:hint="eastAsia"/>
        </w:rPr>
      </w:pPr>
    </w:p>
    <w:p w14:paraId="0E1707D0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</w:t>
      </w:r>
    </w:p>
    <w:p w14:paraId="24937D39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</w:t>
      </w:r>
      <w:r>
        <w:rPr>
          <w:rFonts w:ascii="Consolas" w:hAnsi="Consolas" w:cs="Consolas"/>
          <w:color w:val="0000FF"/>
          <w:shd w:val="clear" w:color="auto" w:fill="FFFFFF"/>
        </w:rPr>
        <w:t>virtual</w:t>
      </w:r>
      <w:r>
        <w:rPr>
          <w:rFonts w:ascii="Consolas" w:hAnsi="Consolas" w:cs="Consolas"/>
          <w:color w:val="000000"/>
          <w:shd w:val="clear" w:color="auto" w:fill="FFFFFF"/>
        </w:rPr>
        <w:t xml:space="preserve"> ~Engineer() = </w:t>
      </w:r>
      <w:r>
        <w:rPr>
          <w:rFonts w:ascii="Consolas" w:hAnsi="Consolas" w:cs="Consolas"/>
          <w:color w:val="0000FF"/>
          <w:shd w:val="clear" w:color="auto" w:fill="FFFFFF"/>
        </w:rPr>
        <w:t>default</w:t>
      </w:r>
      <w:r>
        <w:rPr>
          <w:rFonts w:ascii="Consolas" w:hAnsi="Consolas" w:cs="Consolas"/>
          <w:color w:val="000000"/>
          <w:shd w:val="clear" w:color="auto" w:fill="FFFFFF"/>
        </w:rPr>
        <w:t>;</w:t>
      </w:r>
    </w:p>
    <w:p w14:paraId="4937B232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};</w:t>
      </w:r>
    </w:p>
    <w:p w14:paraId="78BC14BB" w14:textId="77777777" w:rsidR="009E38EF" w:rsidRDefault="009E38EF">
      <w:pPr>
        <w:spacing w:line="326" w:lineRule="auto"/>
        <w:rPr>
          <w:rFonts w:hint="eastAsia"/>
        </w:rPr>
      </w:pPr>
    </w:p>
    <w:p w14:paraId="627451B4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8000"/>
          <w:shd w:val="clear" w:color="auto" w:fill="FFFFFF"/>
        </w:rPr>
        <w:t>// SoftwareEngineer</w:t>
      </w:r>
      <w:r>
        <w:rPr>
          <w:rFonts w:ascii="Consolas" w:hAnsi="Consolas" w:cs="Consolas"/>
          <w:color w:val="008000"/>
          <w:shd w:val="clear" w:color="auto" w:fill="FFFFFF"/>
        </w:rPr>
        <w:t>派生类</w:t>
      </w:r>
    </w:p>
    <w:p w14:paraId="236F4554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class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2B91AF"/>
          <w:shd w:val="clear" w:color="auto" w:fill="FFFFFF"/>
        </w:rPr>
        <w:t>SoftwareEngineer</w:t>
      </w:r>
      <w:r>
        <w:rPr>
          <w:rFonts w:ascii="Consolas" w:hAnsi="Consolas" w:cs="Consolas"/>
          <w:color w:val="000000"/>
          <w:shd w:val="clear" w:color="auto" w:fill="FFFFFF"/>
        </w:rPr>
        <w:t xml:space="preserve"> : </w:t>
      </w:r>
      <w:r>
        <w:rPr>
          <w:rFonts w:ascii="Consolas" w:hAnsi="Consolas" w:cs="Consolas"/>
          <w:color w:val="0000FF"/>
          <w:shd w:val="clear" w:color="auto" w:fill="FFFFFF"/>
        </w:rPr>
        <w:t>public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2B91AF"/>
          <w:shd w:val="clear" w:color="auto" w:fill="FFFFFF"/>
        </w:rPr>
        <w:t>Engineer</w:t>
      </w:r>
      <w:r>
        <w:rPr>
          <w:rFonts w:ascii="Consolas" w:hAnsi="Consolas" w:cs="Consolas"/>
          <w:color w:val="000000"/>
          <w:shd w:val="clear" w:color="auto" w:fill="FFFFFF"/>
        </w:rPr>
        <w:t xml:space="preserve"> {</w:t>
      </w:r>
    </w:p>
    <w:p w14:paraId="7EC3604F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private:</w:t>
      </w:r>
    </w:p>
    <w:p w14:paraId="2852AAC4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lastRenderedPageBreak/>
        <w:t xml:space="preserve">    std::string engCapabilities; </w:t>
      </w:r>
    </w:p>
    <w:p w14:paraId="066DE29F" w14:textId="77777777" w:rsidR="009E38EF" w:rsidRDefault="009E38EF">
      <w:pPr>
        <w:spacing w:line="326" w:lineRule="auto"/>
        <w:rPr>
          <w:rFonts w:hint="eastAsia"/>
        </w:rPr>
      </w:pPr>
    </w:p>
    <w:p w14:paraId="409B90D4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FF"/>
          <w:shd w:val="clear" w:color="auto" w:fill="FFFFFF"/>
        </w:rPr>
        <w:t>public:</w:t>
      </w:r>
    </w:p>
    <w:p w14:paraId="2B0FEF28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SoftwareEngineer(</w:t>
      </w:r>
      <w:r>
        <w:rPr>
          <w:rFonts w:ascii="Consolas" w:hAnsi="Consolas" w:cs="Consolas"/>
          <w:color w:val="0000FF"/>
          <w:shd w:val="clear" w:color="auto" w:fill="FFFFFF"/>
        </w:rPr>
        <w:t>const</w:t>
      </w:r>
      <w:r>
        <w:rPr>
          <w:rFonts w:ascii="Consolas" w:hAnsi="Consolas" w:cs="Consolas"/>
          <w:color w:val="000000"/>
          <w:shd w:val="clear" w:color="auto" w:fill="FFFFFF"/>
        </w:rPr>
        <w:t xml:space="preserve"> std::</w:t>
      </w:r>
      <w:r>
        <w:rPr>
          <w:rFonts w:ascii="Consolas" w:hAnsi="Consolas" w:cs="Consolas"/>
          <w:color w:val="2B91AF"/>
          <w:shd w:val="clear" w:color="auto" w:fill="FFFFFF"/>
        </w:rPr>
        <w:t>string</w:t>
      </w:r>
      <w:r>
        <w:rPr>
          <w:rFonts w:ascii="Consolas" w:hAnsi="Consolas" w:cs="Consolas"/>
          <w:color w:val="0000FF"/>
          <w:shd w:val="clear" w:color="auto" w:fill="FFFFFF"/>
        </w:rPr>
        <w:t>&amp;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name</w:t>
      </w:r>
      <w:r>
        <w:rPr>
          <w:rFonts w:ascii="Consolas" w:hAnsi="Consolas" w:cs="Consolas"/>
          <w:color w:val="000000"/>
          <w:shd w:val="clear" w:color="auto" w:fill="FFFFFF"/>
        </w:rPr>
        <w:t xml:space="preserve">, </w:t>
      </w:r>
      <w:r>
        <w:rPr>
          <w:rFonts w:ascii="Consolas" w:hAnsi="Consolas" w:cs="Consolas"/>
          <w:color w:val="0000FF"/>
          <w:shd w:val="clear" w:color="auto" w:fill="FFFFFF"/>
        </w:rPr>
        <w:t>int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id</w:t>
      </w:r>
      <w:r>
        <w:rPr>
          <w:rFonts w:ascii="Consolas" w:hAnsi="Consolas" w:cs="Consolas"/>
          <w:color w:val="000000"/>
          <w:shd w:val="clear" w:color="auto" w:fill="FFFFFF"/>
        </w:rPr>
        <w:t xml:space="preserve">, </w:t>
      </w:r>
      <w:r>
        <w:rPr>
          <w:rFonts w:ascii="Consolas" w:hAnsi="Consolas" w:cs="Consolas"/>
          <w:color w:val="0000FF"/>
          <w:shd w:val="clear" w:color="auto" w:fill="FFFFFF"/>
        </w:rPr>
        <w:t>const</w:t>
      </w:r>
      <w:r>
        <w:rPr>
          <w:rFonts w:ascii="Consolas" w:hAnsi="Consolas" w:cs="Consolas"/>
          <w:color w:val="000000"/>
          <w:shd w:val="clear" w:color="auto" w:fill="FFFFFF"/>
        </w:rPr>
        <w:t xml:space="preserve"> std::</w:t>
      </w:r>
      <w:r>
        <w:rPr>
          <w:rFonts w:ascii="Consolas" w:hAnsi="Consolas" w:cs="Consolas"/>
          <w:color w:val="2B91AF"/>
          <w:shd w:val="clear" w:color="auto" w:fill="FFFFFF"/>
        </w:rPr>
        <w:t>string</w:t>
      </w:r>
      <w:r>
        <w:rPr>
          <w:rFonts w:ascii="Consolas" w:hAnsi="Consolas" w:cs="Consolas"/>
          <w:color w:val="0000FF"/>
          <w:shd w:val="clear" w:color="auto" w:fill="FFFFFF"/>
        </w:rPr>
        <w:t>&amp;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capabilities</w:t>
      </w:r>
      <w:r>
        <w:rPr>
          <w:rFonts w:ascii="Consolas" w:hAnsi="Consolas" w:cs="Consolas"/>
          <w:color w:val="000000"/>
          <w:shd w:val="clear" w:color="auto" w:fill="FFFFFF"/>
        </w:rPr>
        <w:t>)</w:t>
      </w:r>
    </w:p>
    <w:p w14:paraId="1D5698B7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    : Engineer(name, id), engCapabilities(capabilities) {}</w:t>
      </w:r>
    </w:p>
    <w:p w14:paraId="1E2D6D63" w14:textId="77777777" w:rsidR="009E38EF" w:rsidRDefault="009E38EF">
      <w:pPr>
        <w:spacing w:line="326" w:lineRule="auto"/>
        <w:rPr>
          <w:rFonts w:hint="eastAsia"/>
        </w:rPr>
      </w:pPr>
    </w:p>
    <w:p w14:paraId="4FCA3EB0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</w:t>
      </w:r>
      <w:r>
        <w:rPr>
          <w:rFonts w:ascii="Consolas" w:hAnsi="Consolas" w:cs="Consolas"/>
          <w:color w:val="0000FF"/>
          <w:shd w:val="clear" w:color="auto" w:fill="FFFFFF"/>
        </w:rPr>
        <w:t>void</w:t>
      </w:r>
      <w:r>
        <w:rPr>
          <w:rFonts w:ascii="Consolas" w:hAnsi="Consolas" w:cs="Consolas"/>
          <w:color w:val="000000"/>
          <w:shd w:val="clear" w:color="auto" w:fill="FFFFFF"/>
        </w:rPr>
        <w:t xml:space="preserve"> display() </w:t>
      </w:r>
      <w:r>
        <w:rPr>
          <w:rFonts w:ascii="Consolas" w:hAnsi="Consolas" w:cs="Consolas"/>
          <w:color w:val="0000FF"/>
          <w:shd w:val="clear" w:color="auto" w:fill="FFFFFF"/>
        </w:rPr>
        <w:t>const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0000FF"/>
          <w:shd w:val="clear" w:color="auto" w:fill="FFFFFF"/>
        </w:rPr>
        <w:t>override</w:t>
      </w:r>
      <w:r>
        <w:rPr>
          <w:rFonts w:ascii="Consolas" w:hAnsi="Consolas" w:cs="Consolas"/>
          <w:color w:val="000000"/>
          <w:shd w:val="clear" w:color="auto" w:fill="FFFFFF"/>
        </w:rPr>
        <w:t xml:space="preserve"> {</w:t>
      </w:r>
    </w:p>
    <w:p w14:paraId="1CD3C9F8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    Engineer::display();</w:t>
      </w:r>
      <w:r>
        <w:rPr>
          <w:rFonts w:ascii="Consolas" w:hAnsi="Consolas" w:cs="Consolas"/>
          <w:color w:val="008000"/>
          <w:shd w:val="clear" w:color="auto" w:fill="FFFFFF"/>
        </w:rPr>
        <w:t xml:space="preserve"> // </w:t>
      </w:r>
      <w:r>
        <w:rPr>
          <w:rFonts w:ascii="Consolas" w:hAnsi="Consolas" w:cs="Consolas"/>
          <w:color w:val="008000"/>
          <w:shd w:val="clear" w:color="auto" w:fill="FFFFFF"/>
        </w:rPr>
        <w:t>调用基类的</w:t>
      </w:r>
      <w:r>
        <w:rPr>
          <w:rFonts w:ascii="Consolas" w:hAnsi="Consolas" w:cs="Consolas"/>
          <w:color w:val="008000"/>
          <w:shd w:val="clear" w:color="auto" w:fill="FFFFFF"/>
        </w:rPr>
        <w:t>display</w:t>
      </w:r>
      <w:r>
        <w:rPr>
          <w:rFonts w:ascii="Consolas" w:hAnsi="Consolas" w:cs="Consolas"/>
          <w:color w:val="008000"/>
          <w:shd w:val="clear" w:color="auto" w:fill="FFFFFF"/>
        </w:rPr>
        <w:t>方法</w:t>
      </w:r>
    </w:p>
    <w:p w14:paraId="03F7F561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    std::cout &lt;&lt; </w:t>
      </w:r>
      <w:r>
        <w:rPr>
          <w:rFonts w:ascii="Consolas" w:hAnsi="Consolas" w:cs="Consolas"/>
          <w:color w:val="A31515"/>
          <w:shd w:val="clear" w:color="auto" w:fill="FFFFFF"/>
        </w:rPr>
        <w:t>"Engineering Capabilities: "</w:t>
      </w:r>
      <w:r>
        <w:rPr>
          <w:rFonts w:ascii="Consolas" w:hAnsi="Consolas" w:cs="Consolas"/>
          <w:color w:val="000000"/>
          <w:shd w:val="clear" w:color="auto" w:fill="FFFFFF"/>
        </w:rPr>
        <w:t xml:space="preserve"> &lt;&lt; engCapabilities &lt;&lt; std::endl;</w:t>
      </w:r>
    </w:p>
    <w:p w14:paraId="5A8D4C40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}</w:t>
      </w:r>
    </w:p>
    <w:p w14:paraId="79B30E0F" w14:textId="77777777" w:rsidR="009E38EF" w:rsidRDefault="009E38EF">
      <w:pPr>
        <w:spacing w:line="326" w:lineRule="auto"/>
        <w:rPr>
          <w:rFonts w:hint="eastAsia"/>
        </w:rPr>
      </w:pPr>
    </w:p>
    <w:p w14:paraId="652F5B58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Engineer* engineerIdentity;</w:t>
      </w:r>
    </w:p>
    <w:p w14:paraId="64D02F96" w14:textId="77777777" w:rsidR="009E38EF" w:rsidRDefault="009E38EF">
      <w:pPr>
        <w:spacing w:line="326" w:lineRule="auto"/>
        <w:rPr>
          <w:rFonts w:hint="eastAsia"/>
        </w:rPr>
      </w:pPr>
    </w:p>
    <w:p w14:paraId="21BE678F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 xml:space="preserve">    </w:t>
      </w:r>
      <w:r>
        <w:rPr>
          <w:rFonts w:ascii="Consolas" w:hAnsi="Consolas" w:cs="Consolas"/>
          <w:color w:val="0000FF"/>
          <w:shd w:val="clear" w:color="auto" w:fill="FFFFFF"/>
        </w:rPr>
        <w:t>void</w:t>
      </w:r>
      <w:r>
        <w:rPr>
          <w:rFonts w:ascii="Consolas" w:hAnsi="Consolas" w:cs="Consolas"/>
          <w:color w:val="000000"/>
          <w:shd w:val="clear" w:color="auto" w:fill="FFFFFF"/>
        </w:rPr>
        <w:t xml:space="preserve"> setEngineerIdentity(</w:t>
      </w:r>
      <w:r>
        <w:rPr>
          <w:rFonts w:ascii="Consolas" w:hAnsi="Consolas" w:cs="Consolas"/>
          <w:color w:val="2B91AF"/>
          <w:shd w:val="clear" w:color="auto" w:fill="FFFFFF"/>
        </w:rPr>
        <w:t>Engineer</w:t>
      </w:r>
      <w:r>
        <w:rPr>
          <w:rFonts w:ascii="Consolas" w:hAnsi="Consolas" w:cs="Consolas"/>
          <w:color w:val="0000FF"/>
          <w:shd w:val="clear" w:color="auto" w:fill="FFFFFF"/>
        </w:rPr>
        <w:t>*</w:t>
      </w:r>
      <w:r>
        <w:rPr>
          <w:rFonts w:ascii="Consolas" w:hAnsi="Consolas" w:cs="Consolas"/>
          <w:color w:val="000000"/>
          <w:shd w:val="clear" w:color="auto" w:fill="FFFFFF"/>
        </w:rPr>
        <w:t xml:space="preserve"> </w:t>
      </w:r>
      <w:r>
        <w:rPr>
          <w:rFonts w:ascii="Consolas" w:hAnsi="Consolas" w:cs="Consolas"/>
          <w:color w:val="808080"/>
          <w:shd w:val="clear" w:color="auto" w:fill="FFFFFF"/>
        </w:rPr>
        <w:t>identity</w:t>
      </w:r>
      <w:r>
        <w:rPr>
          <w:rFonts w:ascii="Consolas" w:hAnsi="Consolas" w:cs="Consolas"/>
          <w:color w:val="000000"/>
          <w:shd w:val="clear" w:color="auto" w:fill="FFFFFF"/>
        </w:rPr>
        <w:t>) {</w:t>
      </w:r>
    </w:p>
    <w:p w14:paraId="2097992A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    engineerIdentity = identity;</w:t>
      </w:r>
    </w:p>
    <w:p w14:paraId="72DBAD48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    }</w:t>
      </w:r>
    </w:p>
    <w:p w14:paraId="709398DE" w14:textId="77777777" w:rsidR="009E38EF" w:rsidRDefault="00000000">
      <w:pPr>
        <w:spacing w:line="326" w:lineRule="auto"/>
        <w:rPr>
          <w:rFonts w:hint="eastAsia"/>
        </w:rPr>
      </w:pPr>
      <w:r>
        <w:rPr>
          <w:rFonts w:ascii="Consolas" w:hAnsi="Consolas" w:cs="Consolas"/>
          <w:color w:val="000000"/>
          <w:shd w:val="clear" w:color="auto" w:fill="FFFFFF"/>
        </w:rPr>
        <w:t>};</w:t>
      </w:r>
      <w:r>
        <w:t xml:space="preserve">  </w:t>
      </w:r>
    </w:p>
    <w:p w14:paraId="695C6446" w14:textId="77777777" w:rsidR="009E38EF" w:rsidRDefault="009E38EF">
      <w:pPr>
        <w:rPr>
          <w:rFonts w:hint="eastAsia"/>
        </w:rPr>
      </w:pPr>
    </w:p>
    <w:p w14:paraId="187FB35D" w14:textId="77777777" w:rsidR="009E38EF" w:rsidRDefault="009E38EF">
      <w:pPr>
        <w:rPr>
          <w:rFonts w:hint="eastAsia"/>
        </w:rPr>
      </w:pPr>
    </w:p>
    <w:p w14:paraId="7610B9C5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Q：如果要利用组合来实现可替换性，需要怎样设计？【迟骋完成】</w:t>
      </w:r>
    </w:p>
    <w:p w14:paraId="7AB3A33D" w14:textId="77777777" w:rsidR="009E38EF" w:rsidRDefault="00000000">
      <w:pPr>
        <w:rPr>
          <w:rFonts w:ascii="等线" w:eastAsia="等线" w:hAnsi="等线" w:cs="等线" w:hint="eastAsia"/>
          <w:bCs/>
          <w:szCs w:val="24"/>
        </w:rPr>
      </w:pPr>
      <w:r>
        <w:rPr>
          <w:rFonts w:ascii="等线" w:eastAsia="等线" w:hAnsi="等线" w:cs="等线"/>
          <w:bCs/>
          <w:szCs w:val="24"/>
        </w:rPr>
        <w:t>定义BaseEngineer类，包含所有工程师都有的方法接口：</w:t>
      </w:r>
    </w:p>
    <w:p w14:paraId="588A51EC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 xml:space="preserve">class </w:t>
      </w:r>
      <w:r>
        <w:rPr>
          <w:rFonts w:ascii="等线" w:eastAsia="等线" w:hAnsi="等线" w:cs="等线"/>
          <w:color w:val="008080"/>
          <w:shd w:val="clear" w:color="auto" w:fill="FFFFFF"/>
        </w:rPr>
        <w:t xml:space="preserve">BaseEngineer </w:t>
      </w:r>
      <w:r>
        <w:rPr>
          <w:rFonts w:ascii="等线" w:eastAsia="等线" w:hAnsi="等线" w:cs="等线"/>
          <w:color w:val="080808"/>
          <w:shd w:val="clear" w:color="auto" w:fill="FFFFFF"/>
        </w:rPr>
        <w:t>{</w:t>
      </w:r>
    </w:p>
    <w:p w14:paraId="4D75A0D4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>public</w:t>
      </w:r>
      <w:r>
        <w:rPr>
          <w:rFonts w:ascii="等线" w:eastAsia="等线" w:hAnsi="等线" w:cs="等线"/>
          <w:color w:val="080808"/>
          <w:shd w:val="clear" w:color="auto" w:fill="FFFFFF"/>
        </w:rPr>
        <w:t>:</w:t>
      </w:r>
    </w:p>
    <w:p w14:paraId="34A7B38B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virtual void </w:t>
      </w:r>
      <w:r>
        <w:rPr>
          <w:rFonts w:ascii="等线" w:eastAsia="等线" w:hAnsi="等线" w:cs="等线"/>
          <w:color w:val="00627A"/>
          <w:shd w:val="clear" w:color="auto" w:fill="FFFFFF"/>
        </w:rPr>
        <w:t>display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()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const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= </w:t>
      </w:r>
      <w:r>
        <w:rPr>
          <w:rFonts w:ascii="等线" w:eastAsia="等线" w:hAnsi="等线" w:cs="等线"/>
          <w:color w:val="1750EB"/>
          <w:shd w:val="clear" w:color="auto" w:fill="FFFFFF"/>
        </w:rPr>
        <w:t>0</w:t>
      </w:r>
      <w:r>
        <w:rPr>
          <w:rFonts w:ascii="等线" w:eastAsia="等线" w:hAnsi="等线" w:cs="等线"/>
          <w:color w:val="080808"/>
          <w:shd w:val="clear" w:color="auto" w:fill="FFFFFF"/>
        </w:rPr>
        <w:t>;</w:t>
      </w:r>
    </w:p>
    <w:p w14:paraId="209F9CC3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virtual </w:t>
      </w:r>
      <w:r>
        <w:rPr>
          <w:rFonts w:ascii="等线" w:eastAsia="等线" w:hAnsi="等线" w:cs="等线"/>
          <w:color w:val="00627A"/>
          <w:shd w:val="clear" w:color="auto" w:fill="FFFFFF"/>
        </w:rPr>
        <w:t>~BaseEngineer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() = </w:t>
      </w:r>
      <w:r>
        <w:rPr>
          <w:rFonts w:ascii="等线" w:eastAsia="等线" w:hAnsi="等线" w:cs="等线"/>
          <w:color w:val="0033B3"/>
          <w:shd w:val="clear" w:color="auto" w:fill="FFFFFF"/>
        </w:rPr>
        <w:t>default</w:t>
      </w:r>
      <w:r>
        <w:rPr>
          <w:rFonts w:ascii="等线" w:eastAsia="等线" w:hAnsi="等线" w:cs="等线"/>
          <w:color w:val="080808"/>
          <w:shd w:val="clear" w:color="auto" w:fill="FFFFFF"/>
        </w:rPr>
        <w:t>;</w:t>
      </w:r>
    </w:p>
    <w:p w14:paraId="264DA056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>};</w:t>
      </w:r>
    </w:p>
    <w:p w14:paraId="0B0CBF43" w14:textId="77777777" w:rsidR="009E38EF" w:rsidRDefault="009E38EF">
      <w:pPr>
        <w:rPr>
          <w:rFonts w:ascii="等线" w:eastAsia="等线" w:hAnsi="等线" w:cs="等线" w:hint="eastAsia"/>
        </w:rPr>
      </w:pPr>
    </w:p>
    <w:p w14:paraId="031233C7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>定义Engineer类，继承自BaseEngineer类并实现接口：</w:t>
      </w:r>
    </w:p>
    <w:p w14:paraId="6C5902E0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 xml:space="preserve">class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Engineer :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public </w:t>
      </w:r>
      <w:r>
        <w:rPr>
          <w:rFonts w:ascii="等线" w:eastAsia="等线" w:hAnsi="等线" w:cs="等线"/>
          <w:color w:val="080808"/>
          <w:shd w:val="clear" w:color="auto" w:fill="FFFFFF"/>
        </w:rPr>
        <w:t>BaseEngineer {</w:t>
      </w:r>
    </w:p>
    <w:p w14:paraId="2DD04450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>protected</w:t>
      </w:r>
      <w:r>
        <w:rPr>
          <w:rFonts w:ascii="等线" w:eastAsia="等线" w:hAnsi="等线" w:cs="等线"/>
          <w:color w:val="080808"/>
          <w:shd w:val="clear" w:color="auto" w:fill="FFFFFF"/>
        </w:rPr>
        <w:t>:</w:t>
      </w:r>
    </w:p>
    <w:p w14:paraId="29D98210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std::string name;</w:t>
      </w:r>
    </w:p>
    <w:p w14:paraId="185F60DA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int </w:t>
      </w:r>
      <w:r>
        <w:rPr>
          <w:rFonts w:ascii="等线" w:eastAsia="等线" w:hAnsi="等线" w:cs="等线"/>
          <w:color w:val="080808"/>
          <w:shd w:val="clear" w:color="auto" w:fill="FFFFFF"/>
        </w:rPr>
        <w:t>id;</w:t>
      </w:r>
    </w:p>
    <w:p w14:paraId="1E135826" w14:textId="77777777" w:rsidR="009E38EF" w:rsidRDefault="009E38EF">
      <w:pPr>
        <w:rPr>
          <w:rFonts w:ascii="等线" w:eastAsia="等线" w:hAnsi="等线" w:cs="等线" w:hint="eastAsia"/>
        </w:rPr>
      </w:pPr>
    </w:p>
    <w:p w14:paraId="6729722F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>public</w:t>
      </w:r>
      <w:r>
        <w:rPr>
          <w:rFonts w:ascii="等线" w:eastAsia="等线" w:hAnsi="等线" w:cs="等线"/>
          <w:color w:val="080808"/>
          <w:shd w:val="clear" w:color="auto" w:fill="FFFFFF"/>
        </w:rPr>
        <w:t>:</w:t>
      </w:r>
    </w:p>
    <w:p w14:paraId="3C0E60BF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lastRenderedPageBreak/>
        <w:t xml:space="preserve">    Engineer(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const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std::string&amp; name,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int </w:t>
      </w:r>
      <w:r>
        <w:rPr>
          <w:rFonts w:ascii="等线" w:eastAsia="等线" w:hAnsi="等线" w:cs="等线"/>
          <w:color w:val="080808"/>
          <w:shd w:val="clear" w:color="auto" w:fill="FFFFFF"/>
        </w:rPr>
        <w:t>id)</w:t>
      </w:r>
    </w:p>
    <w:p w14:paraId="0EA259E7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        : name(name), id(id) {}</w:t>
      </w:r>
    </w:p>
    <w:p w14:paraId="055FB695" w14:textId="77777777" w:rsidR="009E38EF" w:rsidRDefault="009E38EF">
      <w:pPr>
        <w:rPr>
          <w:rFonts w:ascii="等线" w:eastAsia="等线" w:hAnsi="等线" w:cs="等线" w:hint="eastAsia"/>
        </w:rPr>
      </w:pPr>
    </w:p>
    <w:p w14:paraId="43EC266E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void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display()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const override </w:t>
      </w:r>
      <w:r>
        <w:rPr>
          <w:rFonts w:ascii="等线" w:eastAsia="等线" w:hAnsi="等线" w:cs="等线"/>
          <w:color w:val="080808"/>
          <w:shd w:val="clear" w:color="auto" w:fill="FFFFFF"/>
        </w:rPr>
        <w:t>{</w:t>
      </w:r>
    </w:p>
    <w:p w14:paraId="558B1B8F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    std::cout &lt;&lt; </w:t>
      </w:r>
      <w:r>
        <w:rPr>
          <w:rFonts w:ascii="等线" w:eastAsia="等线" w:hAnsi="等线" w:cs="等线"/>
          <w:color w:val="067D17"/>
          <w:shd w:val="clear" w:color="auto" w:fill="FFFFFF"/>
        </w:rPr>
        <w:t xml:space="preserve">"Engineer Name: "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&lt;&lt; name &lt;&lt; </w:t>
      </w:r>
      <w:r>
        <w:rPr>
          <w:rFonts w:ascii="等线" w:eastAsia="等线" w:hAnsi="等线" w:cs="等线"/>
          <w:color w:val="067D17"/>
          <w:shd w:val="clear" w:color="auto" w:fill="FFFFFF"/>
        </w:rPr>
        <w:t xml:space="preserve">", ID: " </w:t>
      </w:r>
      <w:r>
        <w:rPr>
          <w:rFonts w:ascii="等线" w:eastAsia="等线" w:hAnsi="等线" w:cs="等线"/>
          <w:color w:val="080808"/>
          <w:shd w:val="clear" w:color="auto" w:fill="FFFFFF"/>
        </w:rPr>
        <w:t>&lt;&lt; id &lt;&lt; std::endl;</w:t>
      </w:r>
    </w:p>
    <w:p w14:paraId="54AD0F5F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}</w:t>
      </w:r>
    </w:p>
    <w:p w14:paraId="0E3381DC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>};</w:t>
      </w:r>
    </w:p>
    <w:p w14:paraId="6909A04C" w14:textId="77777777" w:rsidR="009E38EF" w:rsidRDefault="009E38EF">
      <w:pPr>
        <w:rPr>
          <w:rFonts w:ascii="等线" w:eastAsia="等线" w:hAnsi="等线" w:cs="等线" w:hint="eastAsia"/>
        </w:rPr>
      </w:pPr>
    </w:p>
    <w:p w14:paraId="31577979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定义SoftwareEngineer类，不继承自Engineer，而是通过组合一个BaseEngineer </w:t>
      </w:r>
      <w:r>
        <w:rPr>
          <w:rFonts w:ascii="等线" w:eastAsia="等线" w:hAnsi="等线" w:cs="等线"/>
          <w:color w:val="000000"/>
          <w:shd w:val="clear" w:color="auto" w:fill="FFFFFF"/>
        </w:rPr>
        <w:t>对象来实现其功能，实现相同的接口：</w:t>
      </w:r>
    </w:p>
    <w:p w14:paraId="03DBE616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 xml:space="preserve">class </w:t>
      </w:r>
      <w:r>
        <w:rPr>
          <w:rFonts w:ascii="等线" w:eastAsia="等线" w:hAnsi="等线" w:cs="等线"/>
          <w:color w:val="008080"/>
          <w:shd w:val="clear" w:color="auto" w:fill="FFFFFF"/>
        </w:rPr>
        <w:t xml:space="preserve">SoftwareEngineer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: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public </w:t>
      </w:r>
      <w:r>
        <w:rPr>
          <w:rFonts w:ascii="等线" w:eastAsia="等线" w:hAnsi="等线" w:cs="等线"/>
          <w:color w:val="008080"/>
          <w:shd w:val="clear" w:color="auto" w:fill="FFFFFF"/>
        </w:rPr>
        <w:t xml:space="preserve">BaseEngineer </w:t>
      </w:r>
      <w:r>
        <w:rPr>
          <w:rFonts w:ascii="等线" w:eastAsia="等线" w:hAnsi="等线" w:cs="等线"/>
          <w:color w:val="080808"/>
          <w:shd w:val="clear" w:color="auto" w:fill="FFFFFF"/>
        </w:rPr>
        <w:t>{</w:t>
      </w:r>
    </w:p>
    <w:p w14:paraId="26168647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>private</w:t>
      </w:r>
      <w:r>
        <w:rPr>
          <w:rFonts w:ascii="等线" w:eastAsia="等线" w:hAnsi="等线" w:cs="等线"/>
          <w:color w:val="080808"/>
          <w:shd w:val="clear" w:color="auto" w:fill="FFFFFF"/>
        </w:rPr>
        <w:t>:</w:t>
      </w:r>
    </w:p>
    <w:p w14:paraId="492A12AE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std::unique_ptr&lt;BaseEngineer&gt; </w:t>
      </w:r>
      <w:r>
        <w:rPr>
          <w:rFonts w:ascii="等线" w:eastAsia="等线" w:hAnsi="等线" w:cs="等线"/>
          <w:color w:val="660E7A"/>
          <w:shd w:val="clear" w:color="auto" w:fill="FFFFFF"/>
        </w:rPr>
        <w:t>baseEngineer</w:t>
      </w:r>
      <w:r>
        <w:rPr>
          <w:rFonts w:ascii="等线" w:eastAsia="等线" w:hAnsi="等线" w:cs="等线"/>
          <w:color w:val="080808"/>
          <w:shd w:val="clear" w:color="auto" w:fill="FFFFFF"/>
        </w:rPr>
        <w:t>;</w:t>
      </w:r>
    </w:p>
    <w:p w14:paraId="6E1B8296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std::string </w:t>
      </w:r>
      <w:r>
        <w:rPr>
          <w:rFonts w:ascii="等线" w:eastAsia="等线" w:hAnsi="等线" w:cs="等线"/>
          <w:color w:val="660E7A"/>
          <w:shd w:val="clear" w:color="auto" w:fill="FFFFFF"/>
        </w:rPr>
        <w:t>capabilities</w:t>
      </w:r>
      <w:r>
        <w:rPr>
          <w:rFonts w:ascii="等线" w:eastAsia="等线" w:hAnsi="等线" w:cs="等线"/>
          <w:color w:val="080808"/>
          <w:shd w:val="clear" w:color="auto" w:fill="FFFFFF"/>
        </w:rPr>
        <w:t>;</w:t>
      </w:r>
    </w:p>
    <w:p w14:paraId="306DAB7B" w14:textId="77777777" w:rsidR="009E38EF" w:rsidRDefault="009E38EF">
      <w:pPr>
        <w:rPr>
          <w:rFonts w:ascii="等线" w:eastAsia="等线" w:hAnsi="等线" w:cs="等线" w:hint="eastAsia"/>
        </w:rPr>
      </w:pPr>
    </w:p>
    <w:p w14:paraId="7A58523D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033B3"/>
          <w:shd w:val="clear" w:color="auto" w:fill="FFFFFF"/>
        </w:rPr>
        <w:t>public</w:t>
      </w:r>
      <w:r>
        <w:rPr>
          <w:rFonts w:ascii="等线" w:eastAsia="等线" w:hAnsi="等线" w:cs="等线"/>
          <w:color w:val="080808"/>
          <w:shd w:val="clear" w:color="auto" w:fill="FFFFFF"/>
        </w:rPr>
        <w:t>:</w:t>
      </w:r>
    </w:p>
    <w:p w14:paraId="2957F615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627A"/>
          <w:shd w:val="clear" w:color="auto" w:fill="FFFFFF"/>
        </w:rPr>
        <w:t>SoftwareEngineer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(std::unique_ptr&lt;BaseEngineer&gt; </w:t>
      </w:r>
      <w:r>
        <w:rPr>
          <w:rFonts w:ascii="等线" w:eastAsia="等线" w:hAnsi="等线" w:cs="等线"/>
          <w:color w:val="000000"/>
          <w:shd w:val="clear" w:color="auto" w:fill="FFFFFF"/>
        </w:rPr>
        <w:t>engineer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,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const 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std::string&amp; </w:t>
      </w:r>
      <w:r>
        <w:rPr>
          <w:rFonts w:ascii="等线" w:eastAsia="等线" w:hAnsi="等线" w:cs="等线"/>
          <w:color w:val="000000"/>
          <w:shd w:val="clear" w:color="auto" w:fill="FFFFFF"/>
        </w:rPr>
        <w:t>capabilities</w:t>
      </w:r>
      <w:r>
        <w:rPr>
          <w:rFonts w:ascii="等线" w:eastAsia="等线" w:hAnsi="等线" w:cs="等线"/>
          <w:color w:val="080808"/>
          <w:shd w:val="clear" w:color="auto" w:fill="FFFFFF"/>
        </w:rPr>
        <w:t>)</w:t>
      </w:r>
    </w:p>
    <w:p w14:paraId="2E884A4A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        : baseEngineer(std::move(engineer)), capabilities(capabilities) {}</w:t>
      </w:r>
    </w:p>
    <w:p w14:paraId="3D96B760" w14:textId="77777777" w:rsidR="009E38EF" w:rsidRDefault="009E38EF">
      <w:pPr>
        <w:rPr>
          <w:rFonts w:ascii="等线" w:eastAsia="等线" w:hAnsi="等线" w:cs="等线" w:hint="eastAsia"/>
        </w:rPr>
      </w:pPr>
    </w:p>
    <w:p w14:paraId="5A05A415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void </w:t>
      </w:r>
      <w:r>
        <w:rPr>
          <w:rFonts w:ascii="等线" w:eastAsia="等线" w:hAnsi="等线" w:cs="等线"/>
          <w:color w:val="00627A"/>
          <w:shd w:val="clear" w:color="auto" w:fill="FFFFFF"/>
        </w:rPr>
        <w:t>display</w:t>
      </w:r>
      <w:r>
        <w:rPr>
          <w:rFonts w:ascii="等线" w:eastAsia="等线" w:hAnsi="等线" w:cs="等线"/>
          <w:color w:val="080808"/>
          <w:shd w:val="clear" w:color="auto" w:fill="FFFFFF"/>
        </w:rPr>
        <w:t xml:space="preserve">() </w:t>
      </w:r>
      <w:r>
        <w:rPr>
          <w:rFonts w:ascii="等线" w:eastAsia="等线" w:hAnsi="等线" w:cs="等线"/>
          <w:color w:val="0033B3"/>
          <w:shd w:val="clear" w:color="auto" w:fill="FFFFFF"/>
        </w:rPr>
        <w:t xml:space="preserve">const override </w:t>
      </w:r>
      <w:r>
        <w:rPr>
          <w:rFonts w:ascii="等线" w:eastAsia="等线" w:hAnsi="等线" w:cs="等线"/>
          <w:color w:val="080808"/>
          <w:shd w:val="clear" w:color="auto" w:fill="FFFFFF"/>
        </w:rPr>
        <w:t>{</w:t>
      </w:r>
    </w:p>
    <w:p w14:paraId="25749B0A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    baseEngineer-&gt;display();</w:t>
      </w:r>
    </w:p>
    <w:p w14:paraId="056C8735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    std::cout &lt;&lt; </w:t>
      </w:r>
      <w:r>
        <w:rPr>
          <w:rFonts w:ascii="等线" w:eastAsia="等线" w:hAnsi="等线" w:cs="等线"/>
          <w:color w:val="067D17"/>
          <w:shd w:val="clear" w:color="auto" w:fill="FFFFFF"/>
        </w:rPr>
        <w:t xml:space="preserve">"Capabilities: " </w:t>
      </w:r>
      <w:r>
        <w:rPr>
          <w:rFonts w:ascii="等线" w:eastAsia="等线" w:hAnsi="等线" w:cs="等线"/>
          <w:color w:val="080808"/>
          <w:shd w:val="clear" w:color="auto" w:fill="FFFFFF"/>
        </w:rPr>
        <w:t>&lt;&lt; capabilities &lt;&lt; std::endl;</w:t>
      </w:r>
    </w:p>
    <w:p w14:paraId="2F8BB50D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 xml:space="preserve">    }</w:t>
      </w:r>
    </w:p>
    <w:p w14:paraId="1DAD816D" w14:textId="77777777" w:rsidR="009E38EF" w:rsidRDefault="00000000">
      <w:pPr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  <w:color w:val="080808"/>
          <w:shd w:val="clear" w:color="auto" w:fill="FFFFFF"/>
        </w:rPr>
        <w:t>};</w:t>
      </w:r>
    </w:p>
    <w:p w14:paraId="244AF3F0" w14:textId="77777777" w:rsidR="009E38EF" w:rsidRDefault="00000000">
      <w:pPr>
        <w:spacing w:line="326" w:lineRule="auto"/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</w:rPr>
        <w:t>Engineer和SoftwareEngineer都实现了BaseEngineer接口，因此可以将它们统一作为BaseEngineer指针使用，利用组合实现了可替换性。</w:t>
      </w:r>
    </w:p>
    <w:p w14:paraId="6A7D00A6" w14:textId="77777777" w:rsidR="009E38EF" w:rsidRDefault="009E38EF">
      <w:pPr>
        <w:rPr>
          <w:rFonts w:hint="eastAsia"/>
          <w:b/>
          <w:bCs/>
        </w:rPr>
      </w:pPr>
    </w:p>
    <w:p w14:paraId="588EBE90" w14:textId="77777777" w:rsidR="009E38EF" w:rsidRDefault="009E38EF">
      <w:pPr>
        <w:rPr>
          <w:rFonts w:hint="eastAsia"/>
          <w:b/>
          <w:bCs/>
        </w:rPr>
      </w:pPr>
    </w:p>
    <w:p w14:paraId="7731877B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五．参照课本P225图6-15，设计实现依赖倒置原则进行模块解耦的实例。【刘浩南、阎发祥完成】</w:t>
      </w:r>
    </w:p>
    <w:p w14:paraId="42276C79" w14:textId="77777777" w:rsidR="009E38EF" w:rsidRDefault="00000000">
      <w:pPr>
        <w:rPr>
          <w:rFonts w:hint="eastAsia"/>
        </w:rPr>
      </w:pPr>
      <w:r>
        <w:rPr>
          <w:rFonts w:ascii="宋体" w:eastAsia="宋体" w:hAnsi="宋体" w:cs="宋体"/>
          <w:color w:val="000000"/>
          <w:sz w:val="24"/>
        </w:rPr>
        <w:t>Client类依赖于Server类</w:t>
      </w:r>
    </w:p>
    <w:p w14:paraId="7D794248" w14:textId="77777777" w:rsidR="009E38EF" w:rsidRDefault="009E38EF">
      <w:pPr>
        <w:rPr>
          <w:rFonts w:hint="eastAsia"/>
          <w:b/>
          <w:bCs/>
          <w:sz w:val="24"/>
          <w:szCs w:val="24"/>
        </w:rPr>
      </w:pPr>
    </w:p>
    <w:p w14:paraId="2FF0CCAD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100001023" behindDoc="0" locked="0" layoutInCell="1" allowOverlap="1" wp14:anchorId="3FDE236C" wp14:editId="4801BEA6">
            <wp:simplePos x="0" y="0"/>
            <wp:positionH relativeFrom="column">
              <wp:posOffset>3705225</wp:posOffset>
            </wp:positionH>
            <wp:positionV relativeFrom="paragraph">
              <wp:posOffset>381003</wp:posOffset>
            </wp:positionV>
            <wp:extent cx="2590800" cy="3076575"/>
            <wp:effectExtent l="0" t="0" r="0" b="0"/>
            <wp:wrapThrough wrapText="bothSides">
              <wp:wrapPolygon edited="0">
                <wp:start x="0" y="0"/>
                <wp:lineTo x="21200" y="0"/>
                <wp:lineTo x="21200" y="21200"/>
                <wp:lineTo x="0" y="21200"/>
                <wp:lineTo x="0" y="0"/>
              </wp:wrapPolygon>
            </wp:wrapThrough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2590800" cy="3076575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noProof/>
          <w:sz w:val="24"/>
          <w:szCs w:val="24"/>
        </w:rPr>
        <w:drawing>
          <wp:anchor distT="0" distB="0" distL="114300" distR="114300" simplePos="0" relativeHeight="99999999" behindDoc="0" locked="0" layoutInCell="1" allowOverlap="1" wp14:anchorId="05FBCD09" wp14:editId="27F586DF">
            <wp:simplePos x="0" y="0"/>
            <wp:positionH relativeFrom="column">
              <wp:posOffset>19050</wp:posOffset>
            </wp:positionH>
            <wp:positionV relativeFrom="paragraph">
              <wp:posOffset>295278</wp:posOffset>
            </wp:positionV>
            <wp:extent cx="3892666" cy="3730190"/>
            <wp:effectExtent l="0" t="0" r="0" b="0"/>
            <wp:wrapSquare wrapText="bothSides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3892666" cy="3730190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1143E01F" wp14:editId="73F9C732">
            <wp:extent cx="3909516" cy="4124325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909516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E0E3" w14:textId="77777777" w:rsidR="009E38EF" w:rsidRDefault="009E38EF">
      <w:pPr>
        <w:rPr>
          <w:rFonts w:ascii="宋体" w:eastAsia="宋体" w:hAnsi="宋体" w:cs="宋体" w:hint="eastAsia"/>
          <w:color w:val="000000"/>
          <w:sz w:val="24"/>
        </w:rPr>
      </w:pPr>
    </w:p>
    <w:p w14:paraId="58084EB6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color w:val="000000"/>
          <w:sz w:val="24"/>
        </w:rPr>
        <w:t>依赖倒置</w:t>
      </w:r>
    </w:p>
    <w:p w14:paraId="51C08BAF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noProof/>
          <w:color w:val="000000"/>
          <w:sz w:val="24"/>
        </w:rPr>
        <w:lastRenderedPageBreak/>
        <w:drawing>
          <wp:inline distT="0" distB="0" distL="0" distR="0" wp14:anchorId="505BC35F" wp14:editId="6B62F73D">
            <wp:extent cx="3064510" cy="1703099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3064510" cy="17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A42B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color w:val="000000"/>
          <w:sz w:val="24"/>
        </w:rPr>
        <w:t>定义server抽象类（接口），在抽象类中定义用到的所有方法</w:t>
      </w:r>
    </w:p>
    <w:p w14:paraId="5395FF87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noProof/>
          <w:color w:val="000000"/>
          <w:sz w:val="24"/>
        </w:rPr>
        <w:drawing>
          <wp:inline distT="0" distB="0" distL="0" distR="0" wp14:anchorId="4EB3D64C" wp14:editId="6430F441">
            <wp:extent cx="4400550" cy="2447925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44005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C30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color w:val="000000"/>
          <w:sz w:val="24"/>
        </w:rPr>
        <w:t>Server类继承自抽象类</w:t>
      </w:r>
    </w:p>
    <w:p w14:paraId="013E27BB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noProof/>
          <w:color w:val="000000"/>
          <w:sz w:val="24"/>
        </w:rPr>
        <w:drawing>
          <wp:inline distT="0" distB="0" distL="0" distR="0" wp14:anchorId="451748DD" wp14:editId="29532BAA">
            <wp:extent cx="4025433" cy="3899074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4025433" cy="38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DFB0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color w:val="000000"/>
          <w:sz w:val="24"/>
        </w:rPr>
        <w:lastRenderedPageBreak/>
        <w:t>Client类依赖于抽象类</w:t>
      </w:r>
    </w:p>
    <w:p w14:paraId="794049F6" w14:textId="77777777" w:rsidR="009E38EF" w:rsidRDefault="00000000">
      <w:pPr>
        <w:rPr>
          <w:rFonts w:ascii="宋体" w:eastAsia="宋体" w:hAnsi="宋体" w:cs="宋体" w:hint="eastAsia"/>
          <w:color w:val="000000"/>
          <w:sz w:val="24"/>
        </w:rPr>
      </w:pPr>
      <w:r>
        <w:rPr>
          <w:rFonts w:ascii="宋体" w:eastAsia="宋体" w:hAnsi="宋体" w:cs="宋体"/>
          <w:noProof/>
          <w:color w:val="000000"/>
          <w:sz w:val="24"/>
        </w:rPr>
        <w:drawing>
          <wp:inline distT="0" distB="0" distL="0" distR="0" wp14:anchorId="76BEE961" wp14:editId="150C192A">
            <wp:extent cx="4364237" cy="5238750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5"/>
                    <a:stretch/>
                  </pic:blipFill>
                  <pic:spPr>
                    <a:xfrm>
                      <a:off x="0" y="0"/>
                      <a:ext cx="4364237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64AB" w14:textId="77777777" w:rsidR="009E38EF" w:rsidRDefault="009E38EF">
      <w:pPr>
        <w:rPr>
          <w:rFonts w:hint="eastAsia"/>
        </w:rPr>
      </w:pPr>
    </w:p>
    <w:p w14:paraId="03BCC92B" w14:textId="77777777" w:rsidR="009E38EF" w:rsidRDefault="00000000">
      <w:pPr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个人作业</w:t>
      </w:r>
    </w:p>
    <w:p w14:paraId="7C7E3050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题目：附件8.zip是“设计显示一个UI界面中包含的几何图形元素”的C++例子，其中提供了两种设计，主调测试程序为TestUI.cpp。请分别分析评价这两种设计。</w:t>
      </w:r>
    </w:p>
    <w:p w14:paraId="10106806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（a）如果需求改变，如给界面中增加圆形元素，请分别按原设计方法增加这个功能。对比所需修改的部分，分析哪种设计修改量少、通用性高、更适用于软件复用？</w:t>
      </w:r>
    </w:p>
    <w:p w14:paraId="60736480" w14:textId="77777777" w:rsidR="009E38EF" w:rsidRDefault="0000000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（b) 讨论例子中所符合的模块设计的六项设计原则</w:t>
      </w:r>
    </w:p>
    <w:p w14:paraId="45E376CA" w14:textId="111C25A4" w:rsidR="009E38EF" w:rsidRDefault="00000000">
      <w:pPr>
        <w:numPr>
          <w:ilvl w:val="0"/>
          <w:numId w:val="1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阎发祥</w:t>
      </w:r>
      <w:r w:rsidR="00284353">
        <w:rPr>
          <w:rFonts w:hint="eastAsia"/>
          <w:b/>
          <w:bCs/>
        </w:rPr>
        <w:t xml:space="preserve"> 202222130195</w:t>
      </w:r>
    </w:p>
    <w:p w14:paraId="4250F9A0" w14:textId="77777777" w:rsidR="009E38EF" w:rsidRDefault="00000000">
      <w:pPr>
        <w:rPr>
          <w:rFonts w:hint="eastAsia"/>
        </w:rPr>
      </w:pPr>
      <w:r>
        <w:rPr>
          <w:rFonts w:hint="eastAsia"/>
        </w:rPr>
        <w:lastRenderedPageBreak/>
        <w:t xml:space="preserve">    第一种设计模式是基于抽象类的设计。所有的几何元素都对 shape 抽象类进行了实现。每一个具体的几何元素，除了拥有自身特有的方法和属性之外，还必须实现抽象类中的纯虚函数 show。在 UI 界面的设计中，只需要一个用于存储 shape * 类型的数组，就能够存放各种不同的几何元素。当需要显示 UI 界面时，只需对这个数组进行一次遍历操作，就可以将所有的几何元素展示出来。如果后续要增加新的几何元素种类，只需对 shape 抽象类进行新的实现即可，无需额外创建新的数组来存储。</w:t>
      </w:r>
    </w:p>
    <w:p w14:paraId="37854B96" w14:textId="77777777" w:rsidR="009E38EF" w:rsidRDefault="00000000">
      <w:pPr>
        <w:rPr>
          <w:rFonts w:hint="eastAsia"/>
        </w:rPr>
      </w:pPr>
      <w:r>
        <w:rPr>
          <w:rFonts w:hint="eastAsia"/>
        </w:rPr>
        <w:t xml:space="preserve">    第二种设计模式则不依赖于 shape 抽象类，所有的几何元素都独立进行设计。由于缺乏统一的抽象类基础，在 UI 界面中，就需要使用不同的数组来分别存储不同类型的几何元素，无法像第一种方式那样将所有几何元素存储在同一个数组中。因此，在显示这些几何元素时，就需要分别对不同的数组进行遍历操作。而且，每当要添加新的几何元素种类时，就必须创建一个新的数组来专门存储该几何元素。</w:t>
      </w:r>
    </w:p>
    <w:p w14:paraId="0FB198E1" w14:textId="77777777" w:rsidR="009E38EF" w:rsidRDefault="009E38EF">
      <w:pPr>
        <w:ind w:firstLine="420"/>
        <w:rPr>
          <w:rFonts w:hint="eastAsia"/>
        </w:rPr>
      </w:pPr>
    </w:p>
    <w:p w14:paraId="2B42ABFB" w14:textId="77777777" w:rsidR="009E38EF" w:rsidRDefault="00000000">
      <w:pPr>
        <w:ind w:firstLine="420"/>
        <w:rPr>
          <w:rFonts w:hint="eastAsia"/>
        </w:rPr>
      </w:pPr>
      <w:r>
        <w:rPr>
          <w:rFonts w:ascii="等线" w:eastAsia="等线" w:hAnsi="等线" w:cs="等线"/>
          <w:color w:val="000000"/>
        </w:rPr>
        <w:t>（a）对于抽象类实现下，增加圆形，只需要新增一个Circle类实现shape即可，无需修改UI。这样不存在大量的代码修改，可见这种实现具有较高的通用性和代码复用性。</w:t>
      </w:r>
    </w:p>
    <w:p w14:paraId="37CC9786" w14:textId="77777777" w:rsidR="009E38EF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2E1B88" wp14:editId="5FE2D784">
            <wp:extent cx="5226685" cy="3386607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6"/>
                    <a:stretch/>
                  </pic:blipFill>
                  <pic:spPr>
                    <a:xfrm>
                      <a:off x="0" y="0"/>
                      <a:ext cx="5226685" cy="33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B344" w14:textId="77777777" w:rsidR="009E38EF" w:rsidRDefault="00000000">
      <w:pPr>
        <w:rPr>
          <w:rFonts w:hint="eastAsia"/>
        </w:rPr>
      </w:pPr>
      <w:r>
        <w:tab/>
      </w:r>
      <w:r>
        <w:rPr>
          <w:rFonts w:ascii="等线" w:eastAsia="等线" w:hAnsi="等线" w:cs="等线"/>
          <w:color w:val="000000"/>
        </w:rPr>
        <w:t>而对于非抽象类的实现，要想增加圆形，除了新增一个Circle类，还要在UI下新增一个数组用于存储Circle对象，需要进行大量的代码修改，通用性和复用性较差。</w:t>
      </w:r>
    </w:p>
    <w:p w14:paraId="5A330B66" w14:textId="77777777" w:rsidR="009E38EF" w:rsidRDefault="00000000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1C72DC1D" wp14:editId="7D73135B">
            <wp:extent cx="5274310" cy="6243807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274310" cy="62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DC5" w14:textId="77777777" w:rsidR="009E38EF" w:rsidRDefault="00000000">
      <w:pPr>
        <w:rPr>
          <w:rFonts w:hint="eastAsia"/>
        </w:rPr>
      </w:pPr>
      <w:r>
        <w:t>（b）这段程序是一个主调测试程序，用于测试 UI 界面中几何图形元素的显示功能。它包含了对 Point.h、Line.h、Rectangle.h 和 UI.h 头文件的引用。在 main 函数里，创建了 UI 对象，接着分别创建了 Point、Line 和 Rectangle 类型的对象，并将它们添加到 UI 对象的相应向量中，最后调用 UI 对象的 show 方法显示这些图形元素。</w:t>
      </w:r>
    </w:p>
    <w:p w14:paraId="570806FA" w14:textId="77777777" w:rsidR="009E38EF" w:rsidRDefault="00000000">
      <w:pPr>
        <w:rPr>
          <w:rFonts w:hint="eastAsia"/>
        </w:rPr>
      </w:pPr>
      <w:r>
        <w:t>从模块设计原则来看，该程序在一定程度上遵循了单一职责原则，各图形类职责明确；也符合开闭原则，便于添加新图形；同时满足迪米特法则，UI 类与各图形类交互简单。不过在里氏替换原则、依赖倒置原则和接口隔离原则方面，由于代码中未体现明显的继承、抽象和接口等关系，需要进一步设计扩展。</w:t>
      </w:r>
    </w:p>
    <w:p w14:paraId="6A007AC3" w14:textId="77777777" w:rsidR="009E38EF" w:rsidRDefault="009E38EF">
      <w:pPr>
        <w:rPr>
          <w:rFonts w:hint="eastAsia"/>
        </w:rPr>
      </w:pPr>
    </w:p>
    <w:p w14:paraId="2F7271CB" w14:textId="77777777" w:rsidR="009E38EF" w:rsidRDefault="00000000">
      <w:pPr>
        <w:numPr>
          <w:ilvl w:val="0"/>
          <w:numId w:val="1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黄茁</w:t>
      </w:r>
    </w:p>
    <w:p w14:paraId="54844240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a)</w:t>
      </w:r>
    </w:p>
    <w:p w14:paraId="70EE725B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抽象类的实现代码更少，只需新增一个类，无需修改现有代码。通用性高，通过多态机制，</w:t>
      </w:r>
      <w:r>
        <w:rPr>
          <w:rFonts w:ascii="等线" w:eastAsia="等线" w:hAnsi="等线" w:cs="等线"/>
          <w:color w:val="000000"/>
        </w:rPr>
        <w:lastRenderedPageBreak/>
        <w:t>可以统一处理各种形状。更适用于软件复用，新的形状类可以独立开发和测试，不影响其他部分</w:t>
      </w:r>
    </w:p>
    <w:p w14:paraId="06A5F67D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而普通类则需要创建一个新的Circle.h文件，定义Circle类。修改UI类，使其能够处理Circle对象。需要在UI类中添加特定的方法或条件判断来处理圆形。修改量大，需要修改UI类以适应新的形状。通用性低，每次增加新形状都需要修改UI类，耦合度高。不利于软件复用，新的形状类不能独立于UI类存在，增加了维护难度。</w:t>
      </w:r>
    </w:p>
    <w:p w14:paraId="27EDBC67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 </w:t>
      </w:r>
    </w:p>
    <w:p w14:paraId="66618E96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b).</w:t>
      </w:r>
    </w:p>
    <w:p w14:paraId="47A80229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例子中的抽象类设计方法符合以下六项设计原则：</w:t>
      </w:r>
    </w:p>
    <w:p w14:paraId="1367A76E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单一职责原则（SRP）：</w:t>
      </w:r>
    </w:p>
    <w:p w14:paraId="0A8ED3D9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Shape抽象类及其子类只负责图形的显示逻辑，UI类只负责管理图形对象和调用显示方法，职责明确。</w:t>
      </w:r>
    </w:p>
    <w:p w14:paraId="2461D7BE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开放封闭原则（OCP）：</w:t>
      </w:r>
    </w:p>
    <w:p w14:paraId="589E586F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系统对扩展开放，对修改封闭。增加新的形状类（如Circle）时，不需要修改现有的UI类和其他形状类。</w:t>
      </w:r>
    </w:p>
    <w:p w14:paraId="4DB36DF2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里氏替换原则（LSP）：</w:t>
      </w:r>
    </w:p>
    <w:p w14:paraId="778DABA9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子类（如Rectangle, Line, Circle）可以替换其基类（Shape）出现的任何地方，并且不会影响程序的正确性。</w:t>
      </w:r>
    </w:p>
    <w:p w14:paraId="10FF6EEE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依赖倒置原则（DIP）：</w:t>
      </w:r>
    </w:p>
    <w:p w14:paraId="324F4FBE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高层模块（UI类）不依赖于低层模块（具体形状类），而是依赖于抽象（Shape类）。具体形状类依赖于抽象，而不是相互依赖。</w:t>
      </w:r>
    </w:p>
    <w:p w14:paraId="27B2F71A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接口隔离原则（ISP）：</w:t>
      </w:r>
    </w:p>
    <w:p w14:paraId="17BE7A70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Shape抽象类提供了一个最小且完整的接口，每个子类只需要实现这个接口即可，避免了不必要的方法。</w:t>
      </w:r>
    </w:p>
    <w:p w14:paraId="016BD3F0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b/>
          <w:color w:val="000000"/>
        </w:rPr>
        <w:t>迪米特法则（LoD）：</w:t>
      </w:r>
    </w:p>
    <w:p w14:paraId="20AE48F9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UI类只与直接的朋友（Shape类及其子类）交互，不与朋友的朋友交互，降低了系统的耦合度</w:t>
      </w:r>
    </w:p>
    <w:p w14:paraId="5932476E" w14:textId="77777777" w:rsidR="009E38EF" w:rsidRDefault="009E38EF">
      <w:pPr>
        <w:rPr>
          <w:rFonts w:hint="eastAsia"/>
          <w:b/>
          <w:bCs/>
        </w:rPr>
      </w:pPr>
    </w:p>
    <w:p w14:paraId="78EB3D88" w14:textId="77777777" w:rsidR="009E38EF" w:rsidRDefault="009E38EF">
      <w:pPr>
        <w:rPr>
          <w:rFonts w:hint="eastAsia"/>
          <w:b/>
          <w:bCs/>
        </w:rPr>
      </w:pPr>
    </w:p>
    <w:p w14:paraId="73A48895" w14:textId="77777777" w:rsidR="009E38EF" w:rsidRDefault="009E38EF">
      <w:pPr>
        <w:rPr>
          <w:rFonts w:hint="eastAsia"/>
          <w:b/>
          <w:bCs/>
        </w:rPr>
      </w:pPr>
    </w:p>
    <w:p w14:paraId="0A18B7D7" w14:textId="77777777" w:rsidR="009E38EF" w:rsidRDefault="00000000">
      <w:pPr>
        <w:numPr>
          <w:ilvl w:val="0"/>
          <w:numId w:val="1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徐林202200130168</w:t>
      </w:r>
    </w:p>
    <w:p w14:paraId="71516262" w14:textId="77777777" w:rsidR="009E38EF" w:rsidRDefault="00000000">
      <w:pPr>
        <w:rPr>
          <w:rFonts w:hint="eastAsia"/>
        </w:rPr>
      </w:pPr>
      <w:r>
        <w:rPr>
          <w:b/>
        </w:rPr>
        <w:t>“normal”设计： 使用了多个向量来分别存储不同类型的图形对象。这种设计在增加新的图形类型时需要修改 UI 类，以添加新的向量和管理新的图形类型。</w:t>
      </w:r>
    </w:p>
    <w:p w14:paraId="5A383B0B" w14:textId="77777777" w:rsidR="009E38EF" w:rsidRDefault="00000000">
      <w:pPr>
        <w:rPr>
          <w:rFonts w:hint="eastAsia"/>
        </w:rPr>
      </w:pPr>
      <w:r>
        <w:rPr>
          <w:b/>
        </w:rPr>
        <w:t>“abstract”设计： 使用了单一向量来存储所有图形对象的指针。这种设计利用了多态性，在增加新的图形类型时不需要修改 UI 类，只需确保新的图形类继承自一个共同的基类并实现相应的虚函数。</w:t>
      </w:r>
    </w:p>
    <w:p w14:paraId="3A3DEF23" w14:textId="77777777" w:rsidR="009E38EF" w:rsidRDefault="00000000">
      <w:pPr>
        <w:rPr>
          <w:rFonts w:hint="eastAsia"/>
        </w:rPr>
      </w:pPr>
      <w:r>
        <w:rPr>
          <w:b/>
        </w:rPr>
        <w:t>（a）增加圆形元素：</w:t>
      </w:r>
    </w:p>
    <w:p w14:paraId="750BD8E5" w14:textId="77777777" w:rsidR="009E38EF" w:rsidRDefault="009E38EF">
      <w:pPr>
        <w:rPr>
          <w:rFonts w:hint="eastAsia"/>
        </w:rPr>
      </w:pPr>
    </w:p>
    <w:p w14:paraId="628CB875" w14:textId="77777777" w:rsidR="009E38EF" w:rsidRDefault="00000000">
      <w:pPr>
        <w:rPr>
          <w:rFonts w:hint="eastAsia"/>
        </w:rPr>
      </w:pPr>
      <w:r>
        <w:rPr>
          <w:b/>
        </w:rPr>
        <w:t>“normal”设计： 需要为圆形添加一个新的向量，并在 UI 类中添加处理圆形的逻辑。</w:t>
      </w:r>
    </w:p>
    <w:p w14:paraId="4B8D56AA" w14:textId="77777777" w:rsidR="009E38EF" w:rsidRDefault="00000000">
      <w:pPr>
        <w:rPr>
          <w:rFonts w:hint="eastAsia"/>
        </w:rPr>
      </w:pPr>
      <w:r>
        <w:rPr>
          <w:b/>
        </w:rPr>
        <w:t>“abstract”设计： 只需添加一个圆形类，继承自共同的基类，并实现相应的虚函数，无需修改 UI 类。</w:t>
      </w:r>
    </w:p>
    <w:p w14:paraId="0842A2C2" w14:textId="77777777" w:rsidR="009E38EF" w:rsidRDefault="00000000">
      <w:pPr>
        <w:rPr>
          <w:rFonts w:hint="eastAsia"/>
        </w:rPr>
      </w:pPr>
      <w:r>
        <w:rPr>
          <w:b/>
        </w:rPr>
        <w:t>对比分析：</w:t>
      </w:r>
    </w:p>
    <w:p w14:paraId="7F6AAEA2" w14:textId="77777777" w:rsidR="009E38EF" w:rsidRDefault="009E38EF">
      <w:pPr>
        <w:rPr>
          <w:rFonts w:hint="eastAsia"/>
        </w:rPr>
      </w:pPr>
    </w:p>
    <w:p w14:paraId="3ABA8BF7" w14:textId="77777777" w:rsidR="009E38EF" w:rsidRDefault="00000000">
      <w:pPr>
        <w:rPr>
          <w:rFonts w:hint="eastAsia"/>
        </w:rPr>
      </w:pPr>
      <w:r>
        <w:rPr>
          <w:b/>
        </w:rPr>
        <w:t>修改量： “abstract”设计的修改量更少，因为不需要更改现有的 UI 类。</w:t>
      </w:r>
    </w:p>
    <w:p w14:paraId="21985A2D" w14:textId="77777777" w:rsidR="009E38EF" w:rsidRDefault="00000000">
      <w:pPr>
        <w:rPr>
          <w:rFonts w:hint="eastAsia"/>
        </w:rPr>
      </w:pPr>
      <w:r>
        <w:rPr>
          <w:b/>
        </w:rPr>
        <w:lastRenderedPageBreak/>
        <w:t>通用性： “abstract”设计具有更高的通用性，因为它可以很容易地扩展以包含新的图形类型。</w:t>
      </w:r>
    </w:p>
    <w:p w14:paraId="6CC822D9" w14:textId="77777777" w:rsidR="009E38EF" w:rsidRDefault="00000000">
      <w:pPr>
        <w:rPr>
          <w:rFonts w:hint="eastAsia"/>
        </w:rPr>
      </w:pPr>
      <w:r>
        <w:rPr>
          <w:b/>
        </w:rPr>
        <w:t>软件复用： “abstract”设计更适用于软件复用，因为它的扩展不需要修改现有类结构，符合开闭原则。</w:t>
      </w:r>
    </w:p>
    <w:p w14:paraId="54EDC901" w14:textId="77777777" w:rsidR="009E38EF" w:rsidRDefault="00000000">
      <w:pPr>
        <w:rPr>
          <w:rFonts w:hint="eastAsia"/>
        </w:rPr>
      </w:pPr>
      <w:r>
        <w:rPr>
          <w:b/>
        </w:rPr>
        <w:t>（b）模块设计的六项设计原则：</w:t>
      </w:r>
    </w:p>
    <w:p w14:paraId="4145140A" w14:textId="77777777" w:rsidR="009E38EF" w:rsidRDefault="00000000">
      <w:pPr>
        <w:rPr>
          <w:rFonts w:hint="eastAsia"/>
        </w:rPr>
      </w:pPr>
      <w:r>
        <w:rPr>
          <w:b/>
        </w:rPr>
        <w:t>单一职责原则：每个类都有明确的职责。</w:t>
      </w:r>
    </w:p>
    <w:p w14:paraId="121E93F6" w14:textId="77777777" w:rsidR="009E38EF" w:rsidRDefault="00000000">
      <w:pPr>
        <w:rPr>
          <w:rFonts w:hint="eastAsia"/>
        </w:rPr>
      </w:pPr>
      <w:r>
        <w:rPr>
          <w:b/>
        </w:rPr>
        <w:t>开放封闭原则：类对扩展开放，对修改封闭。</w:t>
      </w:r>
    </w:p>
    <w:p w14:paraId="3A1EED0E" w14:textId="77777777" w:rsidR="009E38EF" w:rsidRDefault="00000000">
      <w:pPr>
        <w:rPr>
          <w:rFonts w:hint="eastAsia"/>
        </w:rPr>
      </w:pPr>
      <w:r>
        <w:rPr>
          <w:b/>
        </w:rPr>
        <w:t>里氏替换原则：子类可以替换父类且不影响程序的正确性。</w:t>
      </w:r>
    </w:p>
    <w:p w14:paraId="4F78FDC3" w14:textId="77777777" w:rsidR="009E38EF" w:rsidRDefault="00000000">
      <w:pPr>
        <w:rPr>
          <w:rFonts w:hint="eastAsia"/>
        </w:rPr>
      </w:pPr>
      <w:r>
        <w:rPr>
          <w:b/>
        </w:rPr>
        <w:t>接口隔离原则：客户端不应该依赖它不需要的接口。</w:t>
      </w:r>
    </w:p>
    <w:p w14:paraId="6FAC0D36" w14:textId="77777777" w:rsidR="009E38EF" w:rsidRDefault="00000000">
      <w:pPr>
        <w:rPr>
          <w:rFonts w:hint="eastAsia"/>
        </w:rPr>
      </w:pPr>
      <w:r>
        <w:rPr>
          <w:b/>
        </w:rPr>
        <w:t>依赖倒置原则：高层模块不应该依赖低层模块，两者都应该依赖抽象。</w:t>
      </w:r>
    </w:p>
    <w:p w14:paraId="3683B59F" w14:textId="77777777" w:rsidR="009E38EF" w:rsidRDefault="00000000">
      <w:pPr>
        <w:rPr>
          <w:rFonts w:hint="eastAsia"/>
        </w:rPr>
      </w:pPr>
      <w:r>
        <w:rPr>
          <w:b/>
        </w:rPr>
        <w:t>迪米特法则：一个对象应该对其他对象有最少的了解。</w:t>
      </w:r>
    </w:p>
    <w:p w14:paraId="75DB68E7" w14:textId="77777777" w:rsidR="009E38EF" w:rsidRDefault="009E38EF">
      <w:pPr>
        <w:rPr>
          <w:rFonts w:hint="eastAsia"/>
          <w:b/>
          <w:bCs/>
        </w:rPr>
      </w:pPr>
    </w:p>
    <w:p w14:paraId="7D546571" w14:textId="77777777" w:rsidR="009E38EF" w:rsidRDefault="00000000">
      <w:pPr>
        <w:numPr>
          <w:ilvl w:val="0"/>
          <w:numId w:val="1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刘浩南 202200130194</w:t>
      </w:r>
    </w:p>
    <w:p w14:paraId="29C4A640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普通类则需要创建一个新的Circle.h文件，定义Circle类。修改UI类，使其能够处理Circle对象。需要在UI类中添加特定的方法或条件判断来处理圆形。修改量大，需要修改UI类以适应新的形状。通用性低，每次增加新形状都需要修改UI类，耦合度高。不利于软件复用，新的形状类不能独立于UI类存在，增加了维护难度。</w:t>
      </w:r>
    </w:p>
    <w:p w14:paraId="782AA503" w14:textId="77777777" w:rsidR="009E38EF" w:rsidRDefault="00000000">
      <w:pPr>
        <w:rPr>
          <w:rFonts w:hint="eastAsia"/>
        </w:rPr>
      </w:pPr>
      <w:r>
        <w:rPr>
          <w:rFonts w:ascii="等线" w:eastAsia="等线" w:hAnsi="等线" w:cs="等线"/>
          <w:color w:val="000000"/>
        </w:rPr>
        <w:t>而抽象类的实现代码更少，只需新增一个类，无需修改现有代码。通用性高，通过多态机制，可以统一处理各种形状。更适用于软件复用，新的形状类可以独立开发和测试，不影响其他部分。</w:t>
      </w:r>
    </w:p>
    <w:p w14:paraId="17095409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（a）对于抽象类实现下，增加圆形，只需要新增一个Circle类实现shape即可，无需修改UI。这样不存在大量的代码修改，可见这种实现具有较高的通用性和代码复用性。而对于非抽象类的实现，要想增加圆形，除了新增一个Circle类，还要在UI下新增一个数组用于存储Circle对象，需要进行大量的代码修改，通用性和复用性较差。</w:t>
      </w:r>
    </w:p>
    <w:p w14:paraId="5BE99F21" w14:textId="77777777" w:rsidR="009E38EF" w:rsidRDefault="00000000">
      <w:pPr>
        <w:rPr>
          <w:rFonts w:hint="eastAsia"/>
        </w:rPr>
      </w:pPr>
      <w:r>
        <w:t>（b）这段程序是一个主调测试程序，用于测试 UI 界面中几何图形元素的显示功能。它包含了对 Point.h、Line.h、Rectangle.h 和 UI.h 头文件的引用。在 main 函数里，创建了 UI 对象，接着分别创建了 Point、Line 和 Rectangle 类型的对象，并将它们添加到 UI 对象的相应向量中，最后调用 UI 对象的 show 方法显示这些图形元素。</w:t>
      </w:r>
    </w:p>
    <w:p w14:paraId="2C8AA83B" w14:textId="77777777" w:rsidR="009E38EF" w:rsidRDefault="00000000">
      <w:pPr>
        <w:rPr>
          <w:rFonts w:hint="eastAsia"/>
        </w:rPr>
      </w:pPr>
      <w:r>
        <w:t>从模块设计原则来看，该程序在一定程度上遵循了单一职责原则，各图形类职责明确；也符合开闭原则，便于添加新图形；同时满足迪米特法则，UI 类与各图形类交互简单。不过在里氏替换原则、依赖倒置原则和接口隔离原则方面，由于代码中未体现明显的继承、抽象和接口等关系，需要进一步设计扩展。</w:t>
      </w:r>
    </w:p>
    <w:p w14:paraId="5E64A0D8" w14:textId="77777777" w:rsidR="009E38EF" w:rsidRDefault="009E38EF">
      <w:pPr>
        <w:rPr>
          <w:rFonts w:hint="eastAsia"/>
          <w:b/>
          <w:bCs/>
        </w:rPr>
      </w:pPr>
    </w:p>
    <w:p w14:paraId="557B6E43" w14:textId="77777777" w:rsidR="009E38EF" w:rsidRDefault="00000000">
      <w:pPr>
        <w:rPr>
          <w:rFonts w:hint="eastAsia"/>
          <w:b/>
          <w:bCs/>
        </w:rPr>
      </w:pPr>
      <w:r>
        <w:rPr>
          <w:rFonts w:hint="eastAsia"/>
          <w:b/>
          <w:bCs/>
        </w:rPr>
        <w:t>5.迟骋 202200130146</w:t>
      </w:r>
    </w:p>
    <w:p w14:paraId="7B41DA7A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 xml:space="preserve">    面向对象继承架构方案采用基类封装机制构建图形系统，所有具体图形类（如圆形、矩形、多边形等）均继承自统一的Shape基类。Shape基类定义了display()图形渲染等逻辑的核心接口规范。在界面渲染模块中，通过建立Shape指针容器实现多态存储，可同时容纳各类图形对象实例。渲染流程中仅需对该容器进行单次迭代遍历，即可完成全部图形对象的绘制操作。系统扩展时，新增图形类型只需继承基类并实现接口方法，无需修改现有存储结构即可自动兼容。</w:t>
      </w:r>
    </w:p>
    <w:p w14:paraId="286767DE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 xml:space="preserve">    独立组件架构方案采用扁平化设计思路，各图形类作为独立组件开发，缺乏统一的接口规范，界面层需要为每种图形类型独立维护，渲染时需针对不同容器分别处理，导致显示逻辑分散；增加新图形类型时必须创建专用存储容器并重构渲染流程，代码复杂度过高，代码可读性不佳，维护难度较高，并且导致代码膨胀，不适合复杂的工程，在后续维护中增量更新困难。</w:t>
      </w:r>
    </w:p>
    <w:p w14:paraId="220878B5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lastRenderedPageBreak/>
        <w:t>（a）新增圆形元素的抽象类设计通过继承Shape基类并重写draw()虚函数完成扩展，无需修改现有代码，仅需新增Circle类，继承基类并利用多态机制在TestUI.cpp中统一调度</w:t>
      </w:r>
    </w:p>
    <w:p w14:paraId="3A0B6F0D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普通类设计方案需要创建Circle类并修改UI容器类的接口与实现，添加类型判断逻辑或专用处理方法，修改涉及到的模块更多，且会涉及到其他模块。</w:t>
      </w:r>
    </w:p>
    <w:p w14:paraId="63B02182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从扩展效率看，抽象类方案代码修改范围更低，可扩展性强，有利于后续维护和增量更新；普通类方案缺乏扩展性，对一个模块的修改容易引发一系列大量的修改，影响到多个模块，维护成本更高，代码可读性较差，对于复杂项目出错的概率也更高。</w:t>
      </w:r>
    </w:p>
    <w:p w14:paraId="7702659E" w14:textId="77777777" w:rsidR="009E38EF" w:rsidRDefault="009E38EF">
      <w:pPr>
        <w:rPr>
          <w:rFonts w:ascii="等线" w:eastAsia="等线" w:hAnsi="等线" w:cs="等线" w:hint="eastAsia"/>
          <w:color w:val="000000"/>
        </w:rPr>
      </w:pPr>
    </w:p>
    <w:p w14:paraId="32016618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（b）</w:t>
      </w:r>
    </w:p>
    <w:p w14:paraId="7AB67EC2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1. 单一职责原则（SRP）</w:t>
      </w:r>
    </w:p>
    <w:p w14:paraId="4629C2BA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一个类或模块只承担一个职责，避免将多个不相关的功能耦合在一起，可以提高代码可读性、可维护性和复用性，减少因需求变更带来的影响范围，提升系统的稳定性。</w:t>
      </w:r>
    </w:p>
    <w:p w14:paraId="4B2022ED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2. 里氏替换原则（LSP）</w:t>
      </w:r>
    </w:p>
    <w:p w14:paraId="2AE8B145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子类应该能够替换父类而不破坏程序的行为逻辑，是对继承使用方式的规范，确保在使用继承扩展功能时，不会因为子类对父类方法的重写而导致不可预期的错误，保障程序的正确性和一致性。</w:t>
      </w:r>
    </w:p>
    <w:p w14:paraId="3BE56F5F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3. 依赖倒置原则（DIP）</w:t>
      </w:r>
    </w:p>
    <w:p w14:paraId="6BEE580A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高层模块不依赖低层模块，而是依赖于抽象；抽象不依赖具体实现，具体实现依赖抽象，通过面向接口编程，降低模块之间的耦合度，提高系统灵活性和可扩展性。</w:t>
      </w:r>
    </w:p>
    <w:p w14:paraId="31B4713E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4. 接口隔离原则（ISP）</w:t>
      </w:r>
    </w:p>
    <w:p w14:paraId="726929DE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使用多个权责分明、内部相关性强的小接口，不使用大接口，使客户端只依赖于必要的方法，减少不必要的耦合，增强系统的可维护性和灵活性。</w:t>
      </w:r>
    </w:p>
    <w:p w14:paraId="47781B64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5. 开闭原则（OCP）</w:t>
      </w:r>
    </w:p>
    <w:p w14:paraId="65BF9AFA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类、模块、函数等对扩展开放，对修改关闭，在增加功能时尽量通过新增代码而非修改已有代码来实现，保证原有功能的稳定，避免在原有模块中引入错误。</w:t>
      </w:r>
    </w:p>
    <w:p w14:paraId="02A945E3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6. 迪米特法则（LoD）</w:t>
      </w:r>
    </w:p>
    <w:p w14:paraId="32EAB982" w14:textId="77777777" w:rsidR="009E38EF" w:rsidRDefault="00000000">
      <w:pPr>
        <w:rPr>
          <w:rFonts w:ascii="等线" w:eastAsia="等线" w:hAnsi="等线" w:cs="等线" w:hint="eastAsia"/>
          <w:color w:val="000000"/>
        </w:rPr>
      </w:pPr>
      <w:r>
        <w:rPr>
          <w:rFonts w:ascii="等线" w:eastAsia="等线" w:hAnsi="等线" w:cs="等线"/>
          <w:color w:val="000000"/>
        </w:rPr>
        <w:t>减少对象与其他对象的交互，只相互开放必要的信息，可以降低类与类之间的耦合度，提高模块的独立性，使系统更易于维护和扩展，提高系统的安全性。</w:t>
      </w:r>
    </w:p>
    <w:sectPr w:rsidR="009E38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264807" w14:textId="77777777" w:rsidR="0041414D" w:rsidRDefault="0041414D">
      <w:pPr>
        <w:rPr>
          <w:rFonts w:hint="eastAsia"/>
        </w:rPr>
      </w:pPr>
      <w:r>
        <w:separator/>
      </w:r>
    </w:p>
  </w:endnote>
  <w:endnote w:type="continuationSeparator" w:id="0">
    <w:p w14:paraId="7C342136" w14:textId="77777777" w:rsidR="0041414D" w:rsidRDefault="0041414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41338A" w14:textId="77777777" w:rsidR="0041414D" w:rsidRDefault="0041414D">
      <w:pPr>
        <w:rPr>
          <w:rFonts w:hint="eastAsia"/>
        </w:rPr>
      </w:pPr>
      <w:r>
        <w:separator/>
      </w:r>
    </w:p>
  </w:footnote>
  <w:footnote w:type="continuationSeparator" w:id="0">
    <w:p w14:paraId="598F7D9E" w14:textId="77777777" w:rsidR="0041414D" w:rsidRDefault="0041414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A873CB"/>
    <w:multiLevelType w:val="multilevel"/>
    <w:tmpl w:val="22D241BE"/>
    <w:lvl w:ilvl="0">
      <w:start w:val="1"/>
      <w:numFmt w:val="decimal"/>
      <w:lvlText w:val="%1."/>
      <w:lvlJc w:val="left"/>
      <w:pPr>
        <w:ind w:left="33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%4.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%7.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num w:numId="1" w16cid:durableId="218789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DB"/>
    <w:rsid w:val="00012E57"/>
    <w:rsid w:val="00090251"/>
    <w:rsid w:val="000B2E03"/>
    <w:rsid w:val="000E6B36"/>
    <w:rsid w:val="000E6BCF"/>
    <w:rsid w:val="000F3A3D"/>
    <w:rsid w:val="00131D01"/>
    <w:rsid w:val="00190748"/>
    <w:rsid w:val="001C0C1E"/>
    <w:rsid w:val="001C5DC0"/>
    <w:rsid w:val="00203BA0"/>
    <w:rsid w:val="002253DB"/>
    <w:rsid w:val="00237E60"/>
    <w:rsid w:val="00260414"/>
    <w:rsid w:val="00261EF4"/>
    <w:rsid w:val="00284353"/>
    <w:rsid w:val="002B367C"/>
    <w:rsid w:val="002C4947"/>
    <w:rsid w:val="003516FC"/>
    <w:rsid w:val="0038569F"/>
    <w:rsid w:val="00391E15"/>
    <w:rsid w:val="003A7C41"/>
    <w:rsid w:val="0041414D"/>
    <w:rsid w:val="00416692"/>
    <w:rsid w:val="004300C2"/>
    <w:rsid w:val="00434BA4"/>
    <w:rsid w:val="00434BF7"/>
    <w:rsid w:val="00443CDF"/>
    <w:rsid w:val="004473BF"/>
    <w:rsid w:val="00461E06"/>
    <w:rsid w:val="0046337A"/>
    <w:rsid w:val="00466217"/>
    <w:rsid w:val="00483187"/>
    <w:rsid w:val="0051046A"/>
    <w:rsid w:val="00530186"/>
    <w:rsid w:val="0053613C"/>
    <w:rsid w:val="005623D7"/>
    <w:rsid w:val="005A4D21"/>
    <w:rsid w:val="005B3279"/>
    <w:rsid w:val="005C78E8"/>
    <w:rsid w:val="005E5697"/>
    <w:rsid w:val="005E57D1"/>
    <w:rsid w:val="0062420E"/>
    <w:rsid w:val="0065407B"/>
    <w:rsid w:val="00691A94"/>
    <w:rsid w:val="007005BE"/>
    <w:rsid w:val="0072440D"/>
    <w:rsid w:val="007444D9"/>
    <w:rsid w:val="007C7565"/>
    <w:rsid w:val="007F79FC"/>
    <w:rsid w:val="008349D4"/>
    <w:rsid w:val="00860204"/>
    <w:rsid w:val="00877F7E"/>
    <w:rsid w:val="00886B99"/>
    <w:rsid w:val="00891FF5"/>
    <w:rsid w:val="008E0B3C"/>
    <w:rsid w:val="009137BF"/>
    <w:rsid w:val="00915F22"/>
    <w:rsid w:val="009A6ABB"/>
    <w:rsid w:val="009B3399"/>
    <w:rsid w:val="009C7E24"/>
    <w:rsid w:val="009E38EF"/>
    <w:rsid w:val="00A14FD1"/>
    <w:rsid w:val="00A806E6"/>
    <w:rsid w:val="00A91D0E"/>
    <w:rsid w:val="00A965F8"/>
    <w:rsid w:val="00AA040E"/>
    <w:rsid w:val="00AF6807"/>
    <w:rsid w:val="00B00FC9"/>
    <w:rsid w:val="00B20134"/>
    <w:rsid w:val="00B263EB"/>
    <w:rsid w:val="00B371B3"/>
    <w:rsid w:val="00B60D65"/>
    <w:rsid w:val="00B65AED"/>
    <w:rsid w:val="00B70888"/>
    <w:rsid w:val="00B870C3"/>
    <w:rsid w:val="00BC7B41"/>
    <w:rsid w:val="00BE20FD"/>
    <w:rsid w:val="00C422CA"/>
    <w:rsid w:val="00C642C6"/>
    <w:rsid w:val="00CA2973"/>
    <w:rsid w:val="00CE07CC"/>
    <w:rsid w:val="00CE611E"/>
    <w:rsid w:val="00CE6BC7"/>
    <w:rsid w:val="00D94C42"/>
    <w:rsid w:val="00DA3E2F"/>
    <w:rsid w:val="00DA43CD"/>
    <w:rsid w:val="00DF3F58"/>
    <w:rsid w:val="00DF7583"/>
    <w:rsid w:val="00EF7E5F"/>
    <w:rsid w:val="00F03BA3"/>
    <w:rsid w:val="00F81DB6"/>
    <w:rsid w:val="00FE2EAC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081631"/>
  <w15:docId w15:val="{5327E8BA-D12B-4B22-B4FA-D34C567C4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outlineLvl w:val="0"/>
    </w:pPr>
    <w:rPr>
      <w:b/>
      <w:bCs/>
      <w:color w:val="1A1A1A"/>
      <w:sz w:val="36"/>
      <w:szCs w:val="36"/>
    </w:rPr>
  </w:style>
  <w:style w:type="paragraph" w:styleId="3">
    <w:name w:val="heading 3"/>
    <w:basedOn w:val="a"/>
    <w:next w:val="a"/>
    <w:uiPriority w:val="9"/>
    <w:qFormat/>
    <w:pPr>
      <w:keepNext/>
      <w:keepLines/>
      <w:spacing w:line="408" w:lineRule="auto"/>
      <w:outlineLvl w:val="2"/>
    </w:pPr>
    <w:rPr>
      <w:b/>
      <w:bCs/>
      <w:color w:val="1A1A1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6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6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6ABB"/>
    <w:rPr>
      <w:sz w:val="18"/>
      <w:szCs w:val="18"/>
    </w:rPr>
  </w:style>
  <w:style w:type="table" w:styleId="a7">
    <w:name w:val="Table Grid"/>
    <w:basedOn w:val="a1"/>
    <w:uiPriority w:val="39"/>
    <w:rsid w:val="00B201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B371B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466217"/>
    <w:pPr>
      <w:ind w:firstLineChars="200" w:firstLine="420"/>
    </w:pPr>
  </w:style>
  <w:style w:type="character" w:styleId="aa">
    <w:name w:val="Unresolved Mention"/>
    <w:basedOn w:val="a0"/>
    <w:uiPriority w:val="99"/>
    <w:semiHidden/>
    <w:unhideWhenUsed/>
    <w:rsid w:val="00B371B3"/>
    <w:rPr>
      <w:color w:val="605E5C"/>
      <w:shd w:val="clear" w:color="auto" w:fill="E1DFDD"/>
    </w:rPr>
  </w:style>
  <w:style w:type="character" w:customStyle="1" w:styleId="a4">
    <w:name w:val="页眉 字符"/>
    <w:basedOn w:val="a0"/>
    <w:link w:val="a3"/>
    <w:uiPriority w:val="99"/>
    <w:rsid w:val="009A6A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1162</Words>
  <Characters>6629</Characters>
  <Application>Microsoft Office Word</Application>
  <DocSecurity>0</DocSecurity>
  <Lines>55</Lines>
  <Paragraphs>15</Paragraphs>
  <ScaleCrop>false</ScaleCrop>
  <Company/>
  <LinksUpToDate>false</LinksUpToDate>
  <CharactersWithSpaces>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Faxiang Yan</cp:lastModifiedBy>
  <cp:revision>2</cp:revision>
  <dcterms:created xsi:type="dcterms:W3CDTF">2025-05-11T16:20:00Z</dcterms:created>
  <dcterms:modified xsi:type="dcterms:W3CDTF">2025-05-11T08:21:00Z</dcterms:modified>
</cp:coreProperties>
</file>